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：询价采购供应商报价书</w:t>
      </w:r>
    </w:p>
    <w:p>
      <w:pPr>
        <w:widowControl/>
        <w:spacing w:line="600" w:lineRule="atLeast"/>
        <w:jc w:val="center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pacing w:line="600" w:lineRule="atLeast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询价采购供应商报价书</w:t>
      </w:r>
    </w:p>
    <w:p>
      <w:pPr>
        <w:widowControl/>
        <w:spacing w:line="600" w:lineRule="atLeas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</w:p>
    <w:p>
      <w:pPr>
        <w:widowControl/>
        <w:spacing w:line="600" w:lineRule="atLeas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内蒙古自治区药品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监督管理局：</w:t>
      </w: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我公司已认真阅读了贵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发布的本项目的询价采购书，接受询价采购书规定的各项要求，决定参加报价，向贵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提供一式三份报价书（正本一份、副本两份）。</w:t>
      </w:r>
    </w:p>
    <w:p>
      <w:pPr>
        <w:widowControl/>
        <w:spacing w:line="600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一、报价表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545"/>
        <w:gridCol w:w="1230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</w:trPr>
        <w:tc>
          <w:tcPr>
            <w:tcW w:w="841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45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数量单位</w:t>
            </w:r>
          </w:p>
        </w:tc>
        <w:tc>
          <w:tcPr>
            <w:tcW w:w="190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>
            <w:pPr>
              <w:pStyle w:val="2"/>
              <w:tabs>
                <w:tab w:val="left" w:pos="720"/>
              </w:tabs>
              <w:spacing w:before="120" w:after="120" w:line="360" w:lineRule="auto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>
            <w:pPr>
              <w:pStyle w:val="2"/>
              <w:tabs>
                <w:tab w:val="left" w:pos="720"/>
              </w:tabs>
              <w:spacing w:before="120" w:after="120" w:line="360" w:lineRule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>
            <w:pPr>
              <w:widowControl/>
              <w:spacing w:line="60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金额单位：元</w:t>
      </w:r>
    </w:p>
    <w:p>
      <w:pPr>
        <w:widowControl/>
        <w:spacing w:line="60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二、需求和技术响应</w:t>
      </w:r>
    </w:p>
    <w:p>
      <w:pPr>
        <w:widowControl/>
        <w:spacing w:line="600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1、响应表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342"/>
        <w:gridCol w:w="32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</w:trPr>
        <w:tc>
          <w:tcPr>
            <w:tcW w:w="82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2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询价要求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</w:trPr>
        <w:tc>
          <w:tcPr>
            <w:tcW w:w="82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</w:trPr>
        <w:tc>
          <w:tcPr>
            <w:tcW w:w="82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</w:trPr>
        <w:tc>
          <w:tcPr>
            <w:tcW w:w="82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</w:trPr>
        <w:tc>
          <w:tcPr>
            <w:tcW w:w="826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00" w:lineRule="atLeas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pacing w:line="600" w:lineRule="atLeast"/>
        <w:ind w:firstLine="602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2、详细需求和技术响应（单独文件编制，格式自拟）</w:t>
      </w:r>
    </w:p>
    <w:p>
      <w:pPr>
        <w:widowControl/>
        <w:spacing w:line="60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三、交货期</w:t>
      </w: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合同签订之日起</w:t>
      </w:r>
      <w:r>
        <w:rPr>
          <w:rFonts w:hint="eastAsia" w:ascii="宋体" w:hAnsi="宋体" w:eastAsia="仿宋" w:cs="宋体"/>
          <w:color w:val="000000"/>
          <w:kern w:val="0"/>
          <w:sz w:val="30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日内交货完毕，在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平台完成开发且试运行正常后，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提交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验收报告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交付采购单位验收。</w:t>
      </w:r>
      <w:bookmarkStart w:id="0" w:name="_GoBack"/>
      <w:bookmarkEnd w:id="0"/>
    </w:p>
    <w:p>
      <w:pPr>
        <w:widowControl/>
        <w:spacing w:line="60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四、技术支持与服务承诺：</w:t>
      </w: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（质量保证、培训、售后服务等）</w:t>
      </w:r>
    </w:p>
    <w:p>
      <w:pPr>
        <w:widowControl/>
        <w:spacing w:line="60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五、有关资质证明材料</w:t>
      </w: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详见询价公告“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供应商报价须知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资格条件和相应要求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”中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第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条款。</w:t>
      </w:r>
    </w:p>
    <w:p>
      <w:pPr>
        <w:widowControl/>
        <w:spacing w:line="60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六、供应商联系方式</w:t>
      </w:r>
    </w:p>
    <w:p>
      <w:pPr>
        <w:widowControl/>
        <w:spacing w:line="600" w:lineRule="atLeast"/>
        <w:ind w:firstLine="600" w:firstLineChars="2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供应商名称（盖章）</w:t>
      </w:r>
    </w:p>
    <w:p>
      <w:pPr>
        <w:widowControl/>
        <w:spacing w:line="600" w:lineRule="atLeas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联系人：      电话：          手机号码：</w:t>
      </w:r>
    </w:p>
    <w:p>
      <w:pPr>
        <w:widowControl/>
        <w:spacing w:line="600" w:lineRule="atLeast"/>
        <w:ind w:firstLine="600" w:firstLineChars="2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地址：</w:t>
      </w:r>
    </w:p>
    <w:p>
      <w:pPr>
        <w:widowControl/>
        <w:wordWrap w:val="0"/>
        <w:spacing w:line="600" w:lineRule="atLeast"/>
        <w:jc w:val="righ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   月   日</w:t>
      </w:r>
    </w:p>
    <w:p>
      <w:pPr>
        <w:pStyle w:val="4"/>
        <w:widowControl/>
        <w:shd w:val="clear" w:color="auto" w:fill="FFFFFF"/>
        <w:spacing w:beforeAutospacing="0" w:afterAutospacing="0" w:line="600" w:lineRule="atLeast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7B"/>
    <w:rsid w:val="006C45F3"/>
    <w:rsid w:val="008B4574"/>
    <w:rsid w:val="00AB2B7B"/>
    <w:rsid w:val="00B4324D"/>
    <w:rsid w:val="00EF5263"/>
    <w:rsid w:val="05BF64F7"/>
    <w:rsid w:val="0D197644"/>
    <w:rsid w:val="0D395A4D"/>
    <w:rsid w:val="0DC75258"/>
    <w:rsid w:val="10A101C7"/>
    <w:rsid w:val="1A7F0041"/>
    <w:rsid w:val="21135A62"/>
    <w:rsid w:val="23B16345"/>
    <w:rsid w:val="23E75A75"/>
    <w:rsid w:val="25E052A9"/>
    <w:rsid w:val="2BC80682"/>
    <w:rsid w:val="2D8005CE"/>
    <w:rsid w:val="325E0813"/>
    <w:rsid w:val="3BEFBABF"/>
    <w:rsid w:val="3CDA6E50"/>
    <w:rsid w:val="3DD12F34"/>
    <w:rsid w:val="412106AA"/>
    <w:rsid w:val="454E5E5B"/>
    <w:rsid w:val="46E55555"/>
    <w:rsid w:val="49FA044B"/>
    <w:rsid w:val="4EF30856"/>
    <w:rsid w:val="53226B96"/>
    <w:rsid w:val="55DD24FC"/>
    <w:rsid w:val="566B5BC3"/>
    <w:rsid w:val="5B47114E"/>
    <w:rsid w:val="64603F77"/>
    <w:rsid w:val="694E7CE9"/>
    <w:rsid w:val="6B1871B1"/>
    <w:rsid w:val="6BD45957"/>
    <w:rsid w:val="6DB38921"/>
    <w:rsid w:val="6F734202"/>
    <w:rsid w:val="70941484"/>
    <w:rsid w:val="7DB223C9"/>
    <w:rsid w:val="BF7FCB1D"/>
    <w:rsid w:val="D7F2F3C7"/>
    <w:rsid w:val="FF7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281</Words>
  <Characters>1605</Characters>
  <Lines>13</Lines>
  <Paragraphs>3</Paragraphs>
  <TotalTime>996</TotalTime>
  <ScaleCrop>false</ScaleCrop>
  <LinksUpToDate>false</LinksUpToDate>
  <CharactersWithSpaces>1883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syj</cp:lastModifiedBy>
  <cp:lastPrinted>2022-04-02T11:49:00Z</cp:lastPrinted>
  <dcterms:modified xsi:type="dcterms:W3CDTF">2023-05-16T11:34:52Z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