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4ED8" w14:textId="77777777" w:rsidR="0081518E" w:rsidRDefault="0081518E" w:rsidP="0081518E">
      <w:pPr>
        <w:pStyle w:val="2"/>
        <w:spacing w:before="156" w:after="156"/>
      </w:pPr>
      <w:bookmarkStart w:id="0" w:name="_Toc45287489"/>
      <w:bookmarkStart w:id="1" w:name="_Toc53337230"/>
      <w:bookmarkStart w:id="2" w:name="_Toc42183473"/>
      <w:bookmarkStart w:id="3" w:name="_Toc55397704"/>
      <w:bookmarkStart w:id="4" w:name="_Toc83200584"/>
      <w:r>
        <w:rPr>
          <w:rFonts w:hint="eastAsia"/>
        </w:rPr>
        <w:t>信息采集上传</w:t>
      </w:r>
      <w:bookmarkEnd w:id="0"/>
      <w:bookmarkEnd w:id="1"/>
      <w:bookmarkEnd w:id="2"/>
      <w:bookmarkEnd w:id="3"/>
      <w:bookmarkEnd w:id="4"/>
    </w:p>
    <w:p w14:paraId="4159ACBB" w14:textId="77777777" w:rsidR="0081518E" w:rsidRDefault="0081518E" w:rsidP="0081518E">
      <w:pPr>
        <w:pStyle w:val="3"/>
        <w:spacing w:before="156" w:after="156"/>
      </w:pPr>
      <w:bookmarkStart w:id="5" w:name="_Toc42183474"/>
      <w:bookmarkStart w:id="6" w:name="_Toc55397705"/>
      <w:bookmarkStart w:id="7" w:name="_Toc53337231"/>
      <w:bookmarkStart w:id="8" w:name="_Toc45287490"/>
      <w:bookmarkStart w:id="9" w:name="_Toc83200585"/>
      <w:r>
        <w:rPr>
          <w:rFonts w:hint="eastAsia"/>
        </w:rPr>
        <w:t>医疗保障基金结算清单</w:t>
      </w:r>
      <w:bookmarkEnd w:id="5"/>
      <w:bookmarkEnd w:id="6"/>
      <w:bookmarkEnd w:id="7"/>
      <w:bookmarkEnd w:id="8"/>
      <w:bookmarkEnd w:id="9"/>
    </w:p>
    <w:p w14:paraId="284449DE" w14:textId="77777777" w:rsidR="0081518E" w:rsidRDefault="0081518E" w:rsidP="0081518E">
      <w:pPr>
        <w:pStyle w:val="4"/>
        <w:spacing w:before="156" w:after="156"/>
      </w:pPr>
      <w:r>
        <w:rPr>
          <w:rFonts w:hint="eastAsia"/>
        </w:rPr>
        <w:t>【41</w:t>
      </w:r>
      <w:r>
        <w:t>01</w:t>
      </w:r>
      <w:r>
        <w:rPr>
          <w:rFonts w:hint="eastAsia"/>
        </w:rPr>
        <w:t>】医疗保障基金结算清单信息上传</w:t>
      </w:r>
    </w:p>
    <w:p w14:paraId="5ED28B82" w14:textId="77777777" w:rsidR="0081518E" w:rsidRDefault="0081518E" w:rsidP="0081518E">
      <w:pPr>
        <w:pStyle w:val="5"/>
        <w:spacing w:before="156" w:after="156"/>
        <w:rPr>
          <w:lang w:val="zh-CN"/>
        </w:rPr>
      </w:pPr>
      <w:r>
        <w:rPr>
          <w:rFonts w:hint="eastAsia"/>
          <w:lang w:val="zh-CN"/>
        </w:rPr>
        <w:t>交易说明</w:t>
      </w:r>
    </w:p>
    <w:p w14:paraId="4E3EED77" w14:textId="77777777" w:rsidR="0081518E" w:rsidRDefault="0081518E" w:rsidP="0081518E">
      <w:pPr>
        <w:ind w:firstLine="420"/>
        <w:rPr>
          <w:color w:val="000000" w:themeColor="text1"/>
          <w:lang w:val="zh-CN"/>
        </w:rPr>
      </w:pPr>
      <w:r>
        <w:rPr>
          <w:rFonts w:cs="Times New Roman" w:hint="eastAsia"/>
          <w:kern w:val="2"/>
        </w:rPr>
        <w:t>通</w:t>
      </w:r>
      <w:r>
        <w:rPr>
          <w:rFonts w:hint="eastAsia"/>
          <w:color w:val="000000" w:themeColor="text1"/>
          <w:lang w:val="zh-CN"/>
        </w:rPr>
        <w:t>过此交易上传医疗保障基金结算清单信息。</w:t>
      </w:r>
    </w:p>
    <w:p w14:paraId="5F28D601" w14:textId="77777777" w:rsidR="0081518E" w:rsidRDefault="0081518E" w:rsidP="0081518E">
      <w:pPr>
        <w:pStyle w:val="5"/>
        <w:spacing w:before="156" w:after="156"/>
        <w:rPr>
          <w:lang w:val="zh-CN"/>
        </w:rPr>
      </w:pPr>
      <w:r>
        <w:rPr>
          <w:rFonts w:hint="eastAsia"/>
          <w:lang w:val="zh-CN"/>
        </w:rPr>
        <w:t>重点说明</w:t>
      </w:r>
    </w:p>
    <w:p w14:paraId="3CA6D428" w14:textId="77777777" w:rsidR="0081518E" w:rsidRDefault="0081518E" w:rsidP="0081518E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1、交易输入结算清单信息为单行数据，输入其他信息均为多行数据；</w:t>
      </w:r>
    </w:p>
    <w:p w14:paraId="6725DCAB" w14:textId="77777777" w:rsidR="0081518E" w:rsidRDefault="0081518E" w:rsidP="0081518E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2</w:t>
      </w:r>
      <w:r>
        <w:rPr>
          <w:rFonts w:cs="Times New Roman" w:hint="eastAsia"/>
          <w:kern w:val="2"/>
        </w:rPr>
        <w:t>、输入项信息按照《医疗保障基金结算清单填写规范》中的规范要求填写；</w:t>
      </w:r>
    </w:p>
    <w:p w14:paraId="328F79AB" w14:textId="77777777" w:rsidR="0081518E" w:rsidRDefault="0081518E" w:rsidP="0081518E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3</w:t>
      </w:r>
      <w:r>
        <w:rPr>
          <w:rFonts w:cs="Times New Roman" w:hint="eastAsia"/>
          <w:kern w:val="2"/>
        </w:rPr>
        <w:t>、</w:t>
      </w:r>
      <w:r>
        <w:rPr>
          <w:rFonts w:cs="Times New Roman"/>
          <w:kern w:val="2"/>
        </w:rPr>
        <w:t>每次接口调用只上传一位患者的信息</w:t>
      </w:r>
      <w:r>
        <w:rPr>
          <w:rFonts w:cs="Times New Roman" w:hint="eastAsia"/>
          <w:kern w:val="2"/>
        </w:rPr>
        <w:t>。</w:t>
      </w:r>
    </w:p>
    <w:p w14:paraId="453B5E07" w14:textId="77777777" w:rsidR="0081518E" w:rsidRDefault="0081518E" w:rsidP="0081518E">
      <w:pPr>
        <w:pStyle w:val="5"/>
        <w:spacing w:before="156" w:after="156"/>
        <w:rPr>
          <w:lang w:val="zh-CN"/>
        </w:rPr>
      </w:pPr>
      <w:r>
        <w:rPr>
          <w:rFonts w:hint="eastAsia"/>
          <w:lang w:val="zh-CN"/>
        </w:rPr>
        <w:t>交易对象</w:t>
      </w:r>
    </w:p>
    <w:p w14:paraId="11930245" w14:textId="77777777" w:rsidR="0081518E" w:rsidRDefault="0081518E" w:rsidP="0081518E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14:paraId="4FCACEBB" w14:textId="77777777" w:rsidR="0081518E" w:rsidRDefault="0081518E" w:rsidP="0081518E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地方医保局。</w:t>
      </w:r>
    </w:p>
    <w:p w14:paraId="3269C895" w14:textId="77777777" w:rsidR="0081518E" w:rsidRDefault="0081518E" w:rsidP="0081518E">
      <w:pPr>
        <w:pStyle w:val="5"/>
        <w:spacing w:before="156" w:after="156"/>
        <w:rPr>
          <w:lang w:val="zh-CN"/>
        </w:rPr>
      </w:pPr>
      <w:r>
        <w:rPr>
          <w:rFonts w:hint="eastAsia"/>
          <w:lang w:val="zh-CN"/>
        </w:rPr>
        <w:t>输入</w:t>
      </w:r>
    </w:p>
    <w:p w14:paraId="1F40BE25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t>结算清单信息（节点标识</w:t>
      </w:r>
      <w:proofErr w:type="spellStart"/>
      <w:r>
        <w:rPr>
          <w:rFonts w:hint="eastAsia"/>
        </w:rPr>
        <w:t>setlinfo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81518E" w14:paraId="525F3729" w14:textId="77777777" w:rsidTr="002A51D8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11CB45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3E451B5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7C3788F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798E3ED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10D0F6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4D159C4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5119BEF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63BFDBC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81518E" w14:paraId="0BC2CDC4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9D3FFE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50C285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E75588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6D1AC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E2D1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8F66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4506BE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C491BF8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7708AD2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B5C95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9DD131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131744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146A05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D82B7D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D4C6A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D6741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130C52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7E7B211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2E89E2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107C29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fixmedins_name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1C0E9D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0D7551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FE81C7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699A5A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F75B59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1C4303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3CC98AF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4B28C5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0BF870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EACF19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BBBF41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90A4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C16A7C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2F284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829F5DA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1DB45C43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AE5906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3E1BBB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hi_setl_lv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5EB8F2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医保结算等级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8DFE18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DCA6E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FBCD1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CF8287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735957B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4E8D4DD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B44423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4AE1E6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6D2875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59E76D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42AB7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B9C4E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CC2F03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D8626D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参保人在医保系统中的唯一身份代码</w:t>
            </w:r>
          </w:p>
        </w:tc>
      </w:tr>
      <w:tr w:rsidR="0081518E" w14:paraId="520BE6D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DF0FB0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0DA993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medcasno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D35189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8FC4BF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1FC168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F92F4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897A8C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D31FEE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460A404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DA4800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AD175C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dcla_time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09FFAD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申报时间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46779C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B88A0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93551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933BEB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29A776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结算清单上报时间</w:t>
            </w:r>
          </w:p>
        </w:tc>
      </w:tr>
      <w:tr w:rsidR="0081518E" w14:paraId="4C33134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25162B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744449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109483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C23AE7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E8A7E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7F1EB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6CB2B3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B461F7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47063859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E77FB1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BE868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E0ABE8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D3BD9E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C23F1E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03E31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22CB23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7BDCA4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67D5FC42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4AC827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9165B7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9C083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98A752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FBC1E7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E8E2B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4F591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A194E1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57684A88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73B4E6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93B00B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7970A4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873110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61FA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E0B8C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61DD71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D0EED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81518E" w14:paraId="480AB47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70030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D5A29E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70791E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8757A8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DEB441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9F400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673B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864A494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8036AF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DBAB01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E035C2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1F2CA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A5C53F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0D73C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20A09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BCC8B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16E1AB4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岁时必填，单位天</w:t>
            </w:r>
          </w:p>
        </w:tc>
      </w:tr>
      <w:tr w:rsidR="0081518E" w14:paraId="65FEF02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62C790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32ACFF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  <w:proofErr w:type="spellEnd"/>
          </w:p>
        </w:tc>
        <w:tc>
          <w:tcPr>
            <w:tcW w:w="1599" w:type="dxa"/>
            <w:shd w:val="clear" w:color="auto" w:fill="auto"/>
            <w:vAlign w:val="center"/>
          </w:tcPr>
          <w:p w14:paraId="6C78FD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8AEE3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48F0D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4C4B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706218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1409773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09BE0CE9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0506FD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8DFA3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6937D7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34153D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3B150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A1D1C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F8DCC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3A0426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47E3C35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B01F7B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5894D1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F5E95B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AA24FC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FDBEF1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36F54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0CF08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8747CC8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81518E" w14:paraId="1C04141C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7CAEEA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F31452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prfs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03762A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7D181C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6D988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811A9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E6828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32B37AF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03D6C74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384405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3A58FC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cu</w:t>
            </w:r>
            <w:r>
              <w:rPr>
                <w:color w:val="000000" w:themeColor="text1"/>
                <w:sz w:val="18"/>
                <w:szCs w:val="18"/>
              </w:rPr>
              <w:t>rr_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addr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18A231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B70A94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1B020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299C5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5F685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D325D9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197DADEC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F768EF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258222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emp_name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A230C6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D9ED9C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1485E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6198C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2FDEE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87C42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5839272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585EA5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D7CAB0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emp_addr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2BA230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单位地址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9DF9F2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E8CD6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1C60B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B6980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EF3560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9CD1AA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3A116A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5EF0A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emp_tel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E6107C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B738D7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B0809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7057F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EBFE1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67FA440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628458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C84EFC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2EFA79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poscode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EFD473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邮编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5A0D58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2C74C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8812B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942C10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F445D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13CB4130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20173E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CC8A03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coner_name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7B821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DF9310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BDA7D0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FC86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AEDC1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83E298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E45EB0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79083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E13FCD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patn_rlts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D769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与患者关系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5EB79B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5A8E6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A83C7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24ABB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9DBBF48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97AE6C8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B57068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4A304F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coner_addr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D019AD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19D3B2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F2872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38C4E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E6BFE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95D405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2B1EBAE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AF46CE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E03E4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coner_tel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65E9D6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6C8A18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E890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05189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8E589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FE86D3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76E0D79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EAB6E3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1B0258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D9B5A1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BDC263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B2A7C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DB660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E68B4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97A60D0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69F4E256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ABC89E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E029A0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insuplc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4DB490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B8E10A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2282F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07B19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3603D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03D47B6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4C5B2860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29BF98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4C156C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sp</w:t>
            </w:r>
            <w:r>
              <w:rPr>
                <w:color w:val="000000" w:themeColor="text1"/>
                <w:sz w:val="18"/>
                <w:szCs w:val="18"/>
              </w:rPr>
              <w:t>_psn_type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82C333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特殊人员类型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2B5B40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FC82B5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D3458D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C40261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40203D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5A4AC362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028C4B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70F722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nwb_adm_type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69B1B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77D0B2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22891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F276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6B5EE1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7CC97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3582BD5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13673E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109FF1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78C3E2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A39E60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3A7A0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68AB9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8CD25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76F57A8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克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81518E" w14:paraId="715D16B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3A7AA3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23A15D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964976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30FEF2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57961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C269C2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41077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9C839C5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克</w:t>
            </w:r>
            <w:r>
              <w:rPr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g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81518E" w14:paraId="0B80D44E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B3DD5D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E41146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opsp_diag_caty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1B7E2C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门诊慢特病诊断科别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68474D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2842A7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5CD09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BB431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D0A9EF4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1FF44DD0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85D69C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2AF24D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opsp_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mdtrt_date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426605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门诊慢特病就诊日期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F4AE7E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7B09F4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DA5BF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06634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91C5BA4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49418D5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A59F6F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864F3E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ipt_med_type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3ED63A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住院医疗类型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514876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F9B922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428ED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6E186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CAA3860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507E1398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2D94ED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5B1E24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adm_way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442676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284C6C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CBD37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87CFF2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567E5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738FE3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37F8D90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FC2993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77CBB8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trt_type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7322C9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治疗类别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AE65A5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24137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D0AC87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B9651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067A70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35B21075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F66ABE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0DC6CB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342A49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EB1B42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5876D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D4AF1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4DBEA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98CB0A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6BC680A1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B2E197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293D69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</w:t>
            </w:r>
            <w:r>
              <w:rPr>
                <w:color w:val="000000" w:themeColor="text1"/>
                <w:sz w:val="18"/>
                <w:szCs w:val="18"/>
              </w:rPr>
              <w:t>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C9BB84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CF8F40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B5991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BFC3C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1C685D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808FC5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</w:tc>
      </w:tr>
      <w:tr w:rsidR="0081518E" w14:paraId="6BC80693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941A29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60654B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BEDBC1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A567C2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E4BE6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C6A3D8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C74D7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2F3BDDF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</w:t>
            </w:r>
            <w:r>
              <w:rPr>
                <w:color w:val="000000" w:themeColor="text1"/>
                <w:sz w:val="18"/>
                <w:szCs w:val="18"/>
              </w:rPr>
              <w:t>如果超过一次以上的转科，用“→”转接表示</w:t>
            </w:r>
          </w:p>
        </w:tc>
      </w:tr>
      <w:tr w:rsidR="0081518E" w14:paraId="26A58012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3B12B3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ED2BEF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dscg_time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5F493D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2D8B36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66C8B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2ECF9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6DF067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5089E16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2914AD0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62EF05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1C7A74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dscg_caty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3692EE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53A15A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05DCCE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989E7C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8E53F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377F1F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</w:tc>
      </w:tr>
      <w:tr w:rsidR="0081518E" w14:paraId="4F56B05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93F3E3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44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A43695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act_ipt_days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72C73B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实际住院天数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F5FEFC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7F477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E6734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E1681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626F5B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2308E62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BB852A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948727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otp_wm_dise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B5D15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门（急）诊西医诊断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D1765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922D4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DF7E8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0056E9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B713CA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41C4C4C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BD33CE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1D3B0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wm_dise_code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13638B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西医诊断疾病代码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82A207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2B5AB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1447D1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7FCE4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1A1C83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3FFC36F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4BEC5F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5BC5D6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otp_tcm_dise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657403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门（急）诊中医诊断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C480A2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BA313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FFDE6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040F2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0C711A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A322BD6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9D6582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F00E4F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tcm_dise_code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05D1A9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中医诊断代码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ED30A6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42AD3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5FBFFB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8E806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8DFBBB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6095E1E3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1C872F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1EFD08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diag_code_cnt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820114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诊断代码计数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144A8A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06641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3B59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E2302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D5DBFDB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527E8F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107BD8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0FF75E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maindiag_flag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35B1B3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主诊断标志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93040A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B2D5D0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657846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67F449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B7791F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55B0150E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721B1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2B0319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oprn_oprt_code_cnt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C6C29D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手术操作代码计数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C8D831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EB7B9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F17FC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C02EB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1CDF80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CB18DD6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F2499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A34A94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vent_used_dura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14FA46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呼吸机使用时长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762A41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3DC15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2E651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EA132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EE990A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7A71D97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</w:t>
            </w:r>
            <w:r>
              <w:rPr>
                <w:sz w:val="18"/>
                <w:szCs w:val="18"/>
              </w:rPr>
              <w:t>/13/24</w:t>
            </w:r>
          </w:p>
        </w:tc>
      </w:tr>
      <w:tr w:rsidR="0081518E" w14:paraId="2DF0AE4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29B4DA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AFE730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pwcry</w:t>
            </w:r>
            <w:r>
              <w:rPr>
                <w:sz w:val="18"/>
                <w:szCs w:val="18"/>
              </w:rPr>
              <w:t>_bfadm_coma_dura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E8ED2D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颅脑损伤患者入院前昏迷时长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83A738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6E75D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AB2EF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368C2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2ACAC9B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6566A5BA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</w:t>
            </w:r>
            <w:r>
              <w:rPr>
                <w:sz w:val="18"/>
                <w:szCs w:val="18"/>
              </w:rPr>
              <w:t>/13/24</w:t>
            </w:r>
          </w:p>
        </w:tc>
      </w:tr>
      <w:tr w:rsidR="0081518E" w14:paraId="59E0EF39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55BC91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D3E60A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pwcry_afadm_coma_dura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D0DE2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颅脑损伤患者入院后昏迷时长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8AB6C9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3726B5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8D048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F3AF0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8E35F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4CB86AAB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</w:t>
            </w:r>
            <w:r>
              <w:rPr>
                <w:sz w:val="18"/>
                <w:szCs w:val="18"/>
              </w:rPr>
              <w:t>/13/24</w:t>
            </w:r>
          </w:p>
        </w:tc>
      </w:tr>
      <w:tr w:rsidR="0081518E" w14:paraId="56F8ECBC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546340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146AD9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bld_cat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7F14E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输血品种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952F7C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F971A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89E90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BCEDB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DF9107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F90EF96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69EC3F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3CF874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B85BEB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4F2E32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01132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47A92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931715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8D71D6F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1E06C145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644132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CA07C5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bld_unt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3CEEB0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输血计量单位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41B21B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FE94F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4A87CD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CB05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DB1EE1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0C283FE4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431254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C70950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spga_nurscare_days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612CF4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AA7334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B6826F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AC376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D5A06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076E47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B3E7285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F27D54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62F1C7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lv1_nurscare_days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86459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CDD782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568AC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174A6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8F897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399B84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C070CBC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5BC618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6F5A88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scd_nurscare_days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94FC10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3ADE0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0875AC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B1C84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65D12A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BA24A3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02106C5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580447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4CF5D9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lv3_nurscare_days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246A4A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B276DF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B35C2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E3047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12ED08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C0189C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D272F1D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B1A256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51965F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dscg_way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A69902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ECBA5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5ABF74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3A889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96868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2B3F76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65A754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3475FA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63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42E384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acp_medins_name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C32D49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513616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8D7D1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03F9B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90146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F6BD0B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当离院方式为“2”时，如果接收患者的医疗机构明确，需要填写转入医疗机构的名称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14:paraId="7631FA4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当离院方式为“3”时，如果接收患者的社区卫生服务机构明确，需要填写社区卫生服务机构/乡镇卫生院名称</w:t>
            </w:r>
          </w:p>
        </w:tc>
      </w:tr>
      <w:tr w:rsidR="0081518E" w14:paraId="258A188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752847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3B037A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acp_optins_code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A52B4A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1E9B8C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63383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6F476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131C9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73C0B4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当离院方式为“2”或“3”时，如果接收患者的医疗机构或社区卫生服务机构明确，需要填写机构对应的医保定点医疗机构代码</w:t>
            </w:r>
          </w:p>
        </w:tc>
      </w:tr>
      <w:tr w:rsidR="0081518E" w14:paraId="64FC5CE3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DDCF76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10BC88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bill_code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C1930B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D6EF3D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8D2F4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5BD57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1A11D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82A9755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151F0F5C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084557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FCFB0B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bill_no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DBC1BD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票据号码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4844D5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97B45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EEF84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B780E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CD7FD59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3A36F0A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39CEF9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6A09CB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color w:val="000000" w:themeColor="text1"/>
                <w:sz w:val="18"/>
                <w:szCs w:val="18"/>
              </w:rPr>
              <w:t>iz_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sn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AAA0EE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90A5A4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3655F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8DE94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3C553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09EE153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</w:tr>
      <w:tr w:rsidR="0081518E" w14:paraId="337E0EEA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8BB767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ABD4CE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days_rinp_flag_31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B3B722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出院31天内再住院计划标志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296824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0FD3C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13C3CC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F577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9F8A926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40347D4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60F075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99A6B4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days_rinp_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pup</w:t>
            </w:r>
            <w:r>
              <w:rPr>
                <w:color w:val="000000" w:themeColor="text1"/>
                <w:sz w:val="18"/>
                <w:szCs w:val="18"/>
              </w:rPr>
              <w:t>_31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41168B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出院31天内再住院目的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AEC097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C347FF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1DD6C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C4BAE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A41FA85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7B7ED752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8B813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8E3DE6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chfpdr_name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8D6E05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6685C4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A96D0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C99AB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3401B4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D63DF6A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DA42FE0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C1761B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80BBBB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chfpdr_code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52D0AF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C0B458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777400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E053A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CF5813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16BBFA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81518E" w14:paraId="068B3699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ECD85C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D92289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setl_begn_date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B2C080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结算开始日期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33C4F2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BB572D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04977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33DB3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26DBA2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25CC0376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5BA498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6A4620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setl_end_date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B510B5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结算结束日期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F2D0B5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197A7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7C5AA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AFC68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D60633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0BE21D6F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EAD99B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4EEBEC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psn_selfpay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6197BB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个人自付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AACB1E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3236F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72D30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17A49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511186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06C944C2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C8FE20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6DECA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psn_ownpay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C0E9E3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个人自费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7D8163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D845D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FB52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87582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54D6FD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4D681EE4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25F874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5D6004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acct_pay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DD611F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个人账户支出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87D017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ADCA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41913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6DCC9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14DB6BB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54D70144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E75ED8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D25AEE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psn_cashpay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9B2C3F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个人现金支付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A1550B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C689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8A21A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39B90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7BB4E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7F3E0D0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7586C5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64108E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hi_paymtd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7FEF10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医保支付方式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A70E65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427BA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98F089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496EE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F30A34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AA28793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2044A2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99CA12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hsorg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8DFA58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6DEA4C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654E7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8057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A6673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7D32796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586F2C8B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837EEC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4D093C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hsorg_opter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0C2DF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医保机构经办人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F11EFB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25B9D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58153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32FF8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82A7E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6C05DB34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C0CA71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C73DC7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medins_fill_dept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3DDFF1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医疗机构填报部门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690469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EFCC0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7391A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DA7440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E8A4C5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34617531" w14:textId="77777777" w:rsidTr="002A51D8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7B7383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82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AF4D6E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medins_fill_psn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DE5EB0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医疗机构填报人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8758C5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9491C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A992C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6FBB9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B7BB87D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19D9B437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t>基金支付信息（节点标识：</w:t>
      </w:r>
      <w:proofErr w:type="spellStart"/>
      <w:r>
        <w:rPr>
          <w:rFonts w:hint="eastAsia"/>
        </w:rPr>
        <w:t>payinfo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55"/>
        <w:gridCol w:w="1629"/>
        <w:gridCol w:w="939"/>
        <w:gridCol w:w="939"/>
        <w:gridCol w:w="939"/>
        <w:gridCol w:w="939"/>
        <w:gridCol w:w="578"/>
      </w:tblGrid>
      <w:tr w:rsidR="0081518E" w14:paraId="2C8FB4BD" w14:textId="77777777" w:rsidTr="002A51D8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4FE36C8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755" w:type="dxa"/>
            <w:shd w:val="clear" w:color="auto" w:fill="D9D9D9" w:themeFill="background1" w:themeFillShade="D9"/>
            <w:noWrap/>
            <w:vAlign w:val="center"/>
          </w:tcPr>
          <w:p w14:paraId="62C7935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629" w:type="dxa"/>
            <w:shd w:val="clear" w:color="auto" w:fill="D9D9D9" w:themeFill="background1" w:themeFillShade="D9"/>
            <w:noWrap/>
            <w:vAlign w:val="center"/>
          </w:tcPr>
          <w:p w14:paraId="1D6C6D1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63A0CD5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2AF243D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2B227D8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6535A03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5551575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81518E" w14:paraId="557469E7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2015893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53E7CB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fund_pay_type</w:t>
            </w:r>
            <w:proofErr w:type="spellEnd"/>
          </w:p>
        </w:tc>
        <w:tc>
          <w:tcPr>
            <w:tcW w:w="1629" w:type="dxa"/>
            <w:shd w:val="clear" w:color="auto" w:fill="auto"/>
            <w:noWrap/>
            <w:vAlign w:val="center"/>
          </w:tcPr>
          <w:p w14:paraId="794361F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12AA6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212C7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FB4417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3FBFA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75A8529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FC2A980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E0FAC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6A47F5C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fund_payamt</w:t>
            </w:r>
            <w:proofErr w:type="spellEnd"/>
          </w:p>
        </w:tc>
        <w:tc>
          <w:tcPr>
            <w:tcW w:w="1629" w:type="dxa"/>
            <w:shd w:val="clear" w:color="auto" w:fill="auto"/>
            <w:noWrap/>
            <w:vAlign w:val="center"/>
          </w:tcPr>
          <w:p w14:paraId="65AC3D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基金支付金额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BAE847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1DCA2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EE07DE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54BC57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06E23973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59ED5A3B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t>门诊慢特病诊断信息（节点标识：</w:t>
      </w:r>
      <w:proofErr w:type="spellStart"/>
      <w:r>
        <w:rPr>
          <w:rFonts w:hint="eastAsia"/>
        </w:rPr>
        <w:t>opspdiseinfo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1398"/>
        <w:gridCol w:w="1560"/>
        <w:gridCol w:w="851"/>
        <w:gridCol w:w="850"/>
        <w:gridCol w:w="851"/>
        <w:gridCol w:w="991"/>
        <w:gridCol w:w="1356"/>
      </w:tblGrid>
      <w:tr w:rsidR="0081518E" w14:paraId="479416C7" w14:textId="77777777" w:rsidTr="002A51D8">
        <w:trPr>
          <w:cantSplit/>
          <w:trHeight w:val="23"/>
        </w:trPr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01AB7542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29BE2711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ED7298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5223A2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2DE5C7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D4DABD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7D8372A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7CC90A11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1518E" w14:paraId="5D7903BF" w14:textId="77777777" w:rsidTr="002A51D8">
        <w:trPr>
          <w:cantSplit/>
          <w:trHeight w:val="23"/>
        </w:trPr>
        <w:tc>
          <w:tcPr>
            <w:tcW w:w="439" w:type="dxa"/>
            <w:vAlign w:val="center"/>
          </w:tcPr>
          <w:p w14:paraId="173A99A7" w14:textId="77777777" w:rsidR="0081518E" w:rsidRDefault="0081518E" w:rsidP="002A51D8">
            <w:pPr>
              <w:numPr>
                <w:ilvl w:val="0"/>
                <w:numId w:val="6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E25487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</w:t>
            </w:r>
            <w:r>
              <w:rPr>
                <w:rFonts w:hint="eastAsia"/>
                <w:sz w:val="18"/>
                <w:szCs w:val="18"/>
              </w:rPr>
              <w:t>ag</w:t>
            </w:r>
            <w:r>
              <w:rPr>
                <w:sz w:val="18"/>
                <w:szCs w:val="18"/>
              </w:rPr>
              <w:t>_name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75A3BA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AE31A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04B3CD4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6EF1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9E23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C8051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6CA0F8ED" w14:textId="77777777" w:rsidTr="002A51D8">
        <w:trPr>
          <w:cantSplit/>
          <w:trHeight w:val="23"/>
        </w:trPr>
        <w:tc>
          <w:tcPr>
            <w:tcW w:w="439" w:type="dxa"/>
            <w:vAlign w:val="center"/>
          </w:tcPr>
          <w:p w14:paraId="0691AAE7" w14:textId="77777777" w:rsidR="0081518E" w:rsidRDefault="0081518E" w:rsidP="002A51D8">
            <w:pPr>
              <w:numPr>
                <w:ilvl w:val="0"/>
                <w:numId w:val="6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1D5624B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diag_code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CCADD7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FE4E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5A1DE36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AA1D6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43674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82F60C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308CCD93" w14:textId="77777777" w:rsidTr="002A51D8">
        <w:trPr>
          <w:cantSplit/>
          <w:trHeight w:val="23"/>
        </w:trPr>
        <w:tc>
          <w:tcPr>
            <w:tcW w:w="439" w:type="dxa"/>
            <w:vAlign w:val="center"/>
          </w:tcPr>
          <w:p w14:paraId="767A8A3D" w14:textId="77777777" w:rsidR="0081518E" w:rsidRDefault="0081518E" w:rsidP="002A51D8">
            <w:pPr>
              <w:numPr>
                <w:ilvl w:val="0"/>
                <w:numId w:val="6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561646F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oprn_oprt_name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FAD2E8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DA3E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4EE52EE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4636C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B053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7888BB7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219D7EAD" w14:textId="77777777" w:rsidTr="002A51D8">
        <w:trPr>
          <w:cantSplit/>
          <w:trHeight w:val="23"/>
        </w:trPr>
        <w:tc>
          <w:tcPr>
            <w:tcW w:w="439" w:type="dxa"/>
            <w:vAlign w:val="center"/>
          </w:tcPr>
          <w:p w14:paraId="24B7584C" w14:textId="77777777" w:rsidR="0081518E" w:rsidRDefault="0081518E" w:rsidP="002A51D8">
            <w:pPr>
              <w:numPr>
                <w:ilvl w:val="0"/>
                <w:numId w:val="6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28C311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oprn_oprt</w:t>
            </w:r>
            <w:r>
              <w:rPr>
                <w:sz w:val="18"/>
                <w:szCs w:val="18"/>
              </w:rPr>
              <w:t>_code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E856C6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C498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69BE0DB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213C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527B44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14:paraId="5F3C267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14:paraId="32117097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t>住院诊断信息（节点标识：</w:t>
      </w:r>
      <w:proofErr w:type="spellStart"/>
      <w:r>
        <w:rPr>
          <w:rFonts w:hint="eastAsia"/>
        </w:rPr>
        <w:t>diseinfo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81518E" w14:paraId="0D364352" w14:textId="77777777" w:rsidTr="002A51D8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62191E1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78A4D60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shd w:val="clear" w:color="auto" w:fill="D9D9D9" w:themeFill="background1" w:themeFillShade="D9"/>
            <w:noWrap/>
            <w:vAlign w:val="center"/>
          </w:tcPr>
          <w:p w14:paraId="66B4FF0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8A77F1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CC351E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C29B56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72109E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4984F84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81518E" w14:paraId="56E0CAEF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75C14DB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3D071A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</w:t>
            </w:r>
            <w:r>
              <w:rPr>
                <w:color w:val="000000" w:themeColor="text1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EA3EDD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E89F2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2EAF0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FC7B4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130CD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7DF9194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2762692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08D6098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637ECD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A86A0F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D9226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A09B62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9D4C0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7BB22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66DEEF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63960DB8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29B26D8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D20C09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C8A287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3E55F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7583B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4A847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C83DD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1F949EE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C9DB753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0E99390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72D1AE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adm_cond_</w:t>
            </w:r>
            <w:r>
              <w:rPr>
                <w:color w:val="000000" w:themeColor="text1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86D0E1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AC1845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FE88C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BD1C9E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Y　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3A8E3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36D8BE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0A527673" w14:textId="77777777" w:rsidTr="002A51D8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98EB5C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2E0903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m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aindiag_flag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C08C67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B3EB6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C5A8C3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8C2AE0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9AAF9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C4EE921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0否1是</w:t>
            </w:r>
          </w:p>
        </w:tc>
      </w:tr>
    </w:tbl>
    <w:p w14:paraId="1896DCFE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t>收费项目信息（节点标识：</w:t>
      </w:r>
      <w:proofErr w:type="spellStart"/>
      <w:r>
        <w:rPr>
          <w:rFonts w:hint="eastAsia"/>
        </w:rPr>
        <w:t>iteminfo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586"/>
        <w:gridCol w:w="1580"/>
        <w:gridCol w:w="822"/>
        <w:gridCol w:w="843"/>
        <w:gridCol w:w="843"/>
        <w:gridCol w:w="842"/>
        <w:gridCol w:w="1348"/>
      </w:tblGrid>
      <w:tr w:rsidR="0081518E" w14:paraId="5A8CB866" w14:textId="77777777" w:rsidTr="002A51D8">
        <w:trPr>
          <w:cantSplit/>
          <w:trHeight w:val="23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6EA8AD20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58068EF2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0EA6D087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09A9320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350B026D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0268D43C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AA2C3F6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214476C2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1518E" w14:paraId="430F7D41" w14:textId="77777777" w:rsidTr="002A51D8">
        <w:trPr>
          <w:cantSplit/>
          <w:trHeight w:val="23"/>
        </w:trPr>
        <w:tc>
          <w:tcPr>
            <w:tcW w:w="432" w:type="dxa"/>
            <w:vAlign w:val="center"/>
          </w:tcPr>
          <w:p w14:paraId="638AFA08" w14:textId="77777777" w:rsidR="0081518E" w:rsidRDefault="0081518E" w:rsidP="002A51D8">
            <w:pPr>
              <w:numPr>
                <w:ilvl w:val="0"/>
                <w:numId w:val="7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5A6E65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</w:t>
            </w:r>
            <w:r>
              <w:rPr>
                <w:color w:val="000000" w:themeColor="text1"/>
                <w:sz w:val="18"/>
                <w:szCs w:val="18"/>
              </w:rPr>
              <w:t>_chrgitm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4EDE69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医疗收费项目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5953AC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43" w:type="dxa"/>
            <w:vAlign w:val="center"/>
          </w:tcPr>
          <w:p w14:paraId="08FD71D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E03F9E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996D56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A84C89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参照医疗收费项目类别</w:t>
            </w:r>
          </w:p>
        </w:tc>
      </w:tr>
      <w:tr w:rsidR="0081518E" w14:paraId="5EFB5BE2" w14:textId="77777777" w:rsidTr="002A51D8">
        <w:trPr>
          <w:cantSplit/>
          <w:trHeight w:val="23"/>
        </w:trPr>
        <w:tc>
          <w:tcPr>
            <w:tcW w:w="432" w:type="dxa"/>
            <w:vAlign w:val="center"/>
          </w:tcPr>
          <w:p w14:paraId="4444F5E3" w14:textId="77777777" w:rsidR="0081518E" w:rsidRDefault="0081518E" w:rsidP="002A51D8">
            <w:pPr>
              <w:numPr>
                <w:ilvl w:val="0"/>
                <w:numId w:val="7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499E60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F1B395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274B14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21C1BA6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017B69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48C47DC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51AC4C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77227515" w14:textId="77777777" w:rsidTr="002A51D8">
        <w:trPr>
          <w:cantSplit/>
          <w:trHeight w:val="23"/>
        </w:trPr>
        <w:tc>
          <w:tcPr>
            <w:tcW w:w="432" w:type="dxa"/>
            <w:vAlign w:val="center"/>
          </w:tcPr>
          <w:p w14:paraId="6C00CE48" w14:textId="77777777" w:rsidR="0081518E" w:rsidRDefault="0081518E" w:rsidP="002A51D8">
            <w:pPr>
              <w:numPr>
                <w:ilvl w:val="0"/>
                <w:numId w:val="7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75F6908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claa_sumfee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0F14366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甲类费用合计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5771A4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1537027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A6724D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1FD251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785E80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13F327B3" w14:textId="77777777" w:rsidTr="002A51D8">
        <w:trPr>
          <w:cantSplit/>
          <w:trHeight w:val="23"/>
        </w:trPr>
        <w:tc>
          <w:tcPr>
            <w:tcW w:w="432" w:type="dxa"/>
            <w:vAlign w:val="center"/>
          </w:tcPr>
          <w:p w14:paraId="7FF29718" w14:textId="77777777" w:rsidR="0081518E" w:rsidRDefault="0081518E" w:rsidP="002A51D8">
            <w:pPr>
              <w:numPr>
                <w:ilvl w:val="0"/>
                <w:numId w:val="7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189B664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clab_amt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1CAFCE0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乙类金额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F7F64F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755044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355196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2BCDD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27880D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207C9382" w14:textId="77777777" w:rsidTr="002A51D8">
        <w:trPr>
          <w:cantSplit/>
          <w:trHeight w:val="23"/>
        </w:trPr>
        <w:tc>
          <w:tcPr>
            <w:tcW w:w="432" w:type="dxa"/>
            <w:vAlign w:val="center"/>
          </w:tcPr>
          <w:p w14:paraId="7246BA0B" w14:textId="77777777" w:rsidR="0081518E" w:rsidRDefault="0081518E" w:rsidP="002A51D8">
            <w:pPr>
              <w:numPr>
                <w:ilvl w:val="0"/>
                <w:numId w:val="7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1E5C24C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fulamt_ownpay_amt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4FFC4FB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全自费金额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D8A323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59B6081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760D0C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1835BF7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0FE8D3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5D795A54" w14:textId="77777777" w:rsidTr="002A51D8">
        <w:trPr>
          <w:cantSplit/>
          <w:trHeight w:val="23"/>
        </w:trPr>
        <w:tc>
          <w:tcPr>
            <w:tcW w:w="432" w:type="dxa"/>
            <w:vAlign w:val="center"/>
          </w:tcPr>
          <w:p w14:paraId="6633A6DC" w14:textId="77777777" w:rsidR="0081518E" w:rsidRDefault="0081518E" w:rsidP="002A51D8">
            <w:pPr>
              <w:numPr>
                <w:ilvl w:val="0"/>
                <w:numId w:val="7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6952E7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oth_amt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0423B42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C3868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300D9A2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4DF963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6092CA3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A63B0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14:paraId="138B3670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t>手术操作信息（节点标识：</w:t>
      </w:r>
      <w:proofErr w:type="spellStart"/>
      <w:r>
        <w:rPr>
          <w:rFonts w:hint="eastAsia"/>
        </w:rPr>
        <w:t>oprninfo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34"/>
        <w:gridCol w:w="1424"/>
        <w:gridCol w:w="998"/>
        <w:gridCol w:w="851"/>
        <w:gridCol w:w="850"/>
        <w:gridCol w:w="905"/>
        <w:gridCol w:w="1159"/>
      </w:tblGrid>
      <w:tr w:rsidR="0081518E" w14:paraId="4F6D5329" w14:textId="77777777" w:rsidTr="002A51D8">
        <w:trPr>
          <w:trHeight w:val="23"/>
          <w:tblHeader/>
        </w:trPr>
        <w:tc>
          <w:tcPr>
            <w:tcW w:w="575" w:type="dxa"/>
            <w:shd w:val="clear" w:color="auto" w:fill="D9D9D9" w:themeFill="background1" w:themeFillShade="D9"/>
            <w:noWrap/>
            <w:vAlign w:val="center"/>
          </w:tcPr>
          <w:p w14:paraId="5EB42C1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34" w:type="dxa"/>
            <w:shd w:val="clear" w:color="auto" w:fill="D9D9D9" w:themeFill="background1" w:themeFillShade="D9"/>
            <w:noWrap/>
            <w:vAlign w:val="center"/>
          </w:tcPr>
          <w:p w14:paraId="410B900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24" w:type="dxa"/>
            <w:shd w:val="clear" w:color="auto" w:fill="D9D9D9" w:themeFill="background1" w:themeFillShade="D9"/>
            <w:noWrap/>
            <w:vAlign w:val="center"/>
          </w:tcPr>
          <w:p w14:paraId="73A0F5B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vAlign w:val="center"/>
          </w:tcPr>
          <w:p w14:paraId="00FF6EE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624DA24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57565C6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vAlign w:val="center"/>
          </w:tcPr>
          <w:p w14:paraId="2723909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vAlign w:val="center"/>
          </w:tcPr>
          <w:p w14:paraId="1A6FD5E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81518E" w14:paraId="036D37C0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301C22B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26D742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oprn_oprt_type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C0D6DD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手术操作类别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A3C502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DC1A6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EE7FC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CA9716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B7144E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68E6F83A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0006E7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B9A50B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A16C6D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6D6B12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55C0A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CC06E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F31B61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1237908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28D3F713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FCDBE7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31166B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D9EB2B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C3B7C8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24797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F55B0C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56B087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62FF4EC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5954C186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66BA58C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5EC07E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</w:t>
            </w:r>
            <w:r>
              <w:rPr>
                <w:color w:val="000000" w:themeColor="text1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AF82BAC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手术操作日期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DB0178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83C97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5D5E81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A35F48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2F3AD87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0376FBF7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391155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FEC650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AED714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21F643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539D0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7BB8DE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13FB38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3D6D35A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参照麻醉-方法代码</w:t>
            </w:r>
          </w:p>
        </w:tc>
      </w:tr>
      <w:tr w:rsidR="0081518E" w14:paraId="2EA14132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6ACE52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1E012B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oper_dr_name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C3BA30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6E9BFC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06FCBF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BF0171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4B3E5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4669650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81518E" w14:paraId="1ED560BF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B4EF59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F30F80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4A6F6E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45C0DF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914A3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2DA3A9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906755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7CF82AF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348F910B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AED4BC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C824EE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E19630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EFA156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B132FC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1C198B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30CAAE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8057612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1518E" w14:paraId="415B26A7" w14:textId="77777777" w:rsidTr="002A51D8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2BC1A2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5451F9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7DAC02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E09604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BFA4D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22A6A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B609F3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4C84064" w14:textId="77777777" w:rsidR="0081518E" w:rsidRDefault="0081518E" w:rsidP="002A51D8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0E6A4EA" w14:textId="77777777" w:rsidR="0081518E" w:rsidRDefault="0081518E" w:rsidP="0081518E">
      <w:pPr>
        <w:pStyle w:val="aa"/>
        <w:numPr>
          <w:ilvl w:val="0"/>
          <w:numId w:val="19"/>
        </w:numPr>
      </w:pPr>
      <w:r>
        <w:rPr>
          <w:rFonts w:hint="eastAsia"/>
        </w:rPr>
        <w:lastRenderedPageBreak/>
        <w:t>重症监护信息（节点标识：</w:t>
      </w:r>
      <w:proofErr w:type="spellStart"/>
      <w:r>
        <w:rPr>
          <w:rFonts w:hint="eastAsia"/>
        </w:rPr>
        <w:t>icuinfo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946"/>
        <w:gridCol w:w="1528"/>
        <w:gridCol w:w="1100"/>
        <w:gridCol w:w="707"/>
        <w:gridCol w:w="708"/>
        <w:gridCol w:w="710"/>
        <w:gridCol w:w="1213"/>
      </w:tblGrid>
      <w:tr w:rsidR="0081518E" w14:paraId="62271DB4" w14:textId="77777777" w:rsidTr="002A51D8">
        <w:trPr>
          <w:cantSplit/>
          <w:trHeight w:val="23"/>
        </w:trPr>
        <w:tc>
          <w:tcPr>
            <w:tcW w:w="384" w:type="dxa"/>
            <w:shd w:val="clear" w:color="auto" w:fill="D9D9D9" w:themeFill="background1" w:themeFillShade="D9"/>
            <w:vAlign w:val="center"/>
          </w:tcPr>
          <w:p w14:paraId="0B519375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539298F0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3A021A30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7DB36599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64D8754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74D9F52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7E5E5A8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9A821D8" w14:textId="77777777" w:rsidR="0081518E" w:rsidRDefault="0081518E" w:rsidP="002A51D8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81518E" w14:paraId="6F21C4C5" w14:textId="77777777" w:rsidTr="002A51D8">
        <w:trPr>
          <w:cantSplit/>
          <w:trHeight w:val="23"/>
        </w:trPr>
        <w:tc>
          <w:tcPr>
            <w:tcW w:w="384" w:type="dxa"/>
            <w:vAlign w:val="center"/>
          </w:tcPr>
          <w:p w14:paraId="11AB721D" w14:textId="77777777" w:rsidR="0081518E" w:rsidRDefault="0081518E" w:rsidP="002A51D8">
            <w:pPr>
              <w:numPr>
                <w:ilvl w:val="0"/>
                <w:numId w:val="8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79456F5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scs_cutd_ward_type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77CD4E4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重症监护病房类型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A409C0A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3BAEDF8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EC3461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463E133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6C3585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357A0D52" w14:textId="77777777" w:rsidTr="002A51D8">
        <w:trPr>
          <w:cantSplit/>
          <w:trHeight w:val="23"/>
        </w:trPr>
        <w:tc>
          <w:tcPr>
            <w:tcW w:w="384" w:type="dxa"/>
            <w:vAlign w:val="center"/>
          </w:tcPr>
          <w:p w14:paraId="7D86A35D" w14:textId="77777777" w:rsidR="0081518E" w:rsidRDefault="0081518E" w:rsidP="002A51D8">
            <w:pPr>
              <w:numPr>
                <w:ilvl w:val="0"/>
                <w:numId w:val="8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313612E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scs_cutd_inpool_time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02802C5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重症监护进入时间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A30F7B2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139B1A19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44DE8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D1AC1F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6910BA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5AB7F22D" w14:textId="77777777" w:rsidTr="002A51D8">
        <w:trPr>
          <w:cantSplit/>
          <w:trHeight w:val="23"/>
        </w:trPr>
        <w:tc>
          <w:tcPr>
            <w:tcW w:w="384" w:type="dxa"/>
            <w:vAlign w:val="center"/>
          </w:tcPr>
          <w:p w14:paraId="265DC70D" w14:textId="77777777" w:rsidR="0081518E" w:rsidRDefault="0081518E" w:rsidP="002A51D8">
            <w:pPr>
              <w:numPr>
                <w:ilvl w:val="0"/>
                <w:numId w:val="8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76AA0367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scs_cutd_exit_time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735183C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重症监护退出时间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939186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3E6ACAD1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1F376C4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41FF19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883935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81518E" w14:paraId="4675F8AB" w14:textId="77777777" w:rsidTr="002A51D8">
        <w:trPr>
          <w:cantSplit/>
          <w:trHeight w:val="23"/>
        </w:trPr>
        <w:tc>
          <w:tcPr>
            <w:tcW w:w="384" w:type="dxa"/>
            <w:vAlign w:val="center"/>
          </w:tcPr>
          <w:p w14:paraId="5DD2A16E" w14:textId="77777777" w:rsidR="0081518E" w:rsidRDefault="0081518E" w:rsidP="002A51D8">
            <w:pPr>
              <w:numPr>
                <w:ilvl w:val="0"/>
                <w:numId w:val="8"/>
              </w:numPr>
              <w:tabs>
                <w:tab w:val="left" w:pos="189"/>
              </w:tabs>
              <w:spacing w:line="240" w:lineRule="auto"/>
              <w:ind w:left="0"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7487E72D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scs_cutd_sum_dura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1CBCB0F8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重症监护合计时长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DDDEB3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15967880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998B36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57E5FBF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C2C0705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6015FC1E" w14:textId="77777777" w:rsidR="0081518E" w:rsidRDefault="0081518E" w:rsidP="002A51D8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</w:t>
            </w:r>
            <w:r>
              <w:rPr>
                <w:sz w:val="18"/>
                <w:szCs w:val="18"/>
              </w:rPr>
              <w:t>/13/24</w:t>
            </w:r>
          </w:p>
        </w:tc>
      </w:tr>
    </w:tbl>
    <w:p w14:paraId="77B8B752" w14:textId="12DB01A8" w:rsidR="000D1017" w:rsidRDefault="000D1017">
      <w:pPr>
        <w:ind w:firstLine="420"/>
      </w:pPr>
    </w:p>
    <w:p w14:paraId="52E7C081" w14:textId="77777777" w:rsidR="00A36C71" w:rsidRDefault="00A36C71" w:rsidP="00A36C71">
      <w:pPr>
        <w:pStyle w:val="4"/>
        <w:spacing w:before="156" w:after="156"/>
        <w:rPr>
          <w:lang w:val="en-US"/>
        </w:rPr>
      </w:pPr>
      <w:r>
        <w:rPr>
          <w:rFonts w:hint="eastAsia"/>
          <w:lang w:val="en-US"/>
        </w:rPr>
        <w:t>【4101</w:t>
      </w:r>
      <w:r>
        <w:t>A</w:t>
      </w:r>
      <w:r>
        <w:rPr>
          <w:rFonts w:hint="eastAsia"/>
          <w:lang w:val="en-US"/>
        </w:rPr>
        <w:t>】</w:t>
      </w:r>
      <w:r>
        <w:rPr>
          <w:rFonts w:hint="eastAsia"/>
        </w:rPr>
        <w:t>医疗保障基金结算清单信息上传（</w:t>
      </w:r>
      <w:r>
        <w:rPr>
          <w:rFonts w:hint="eastAsia"/>
          <w:lang w:val="en-US"/>
        </w:rPr>
        <w:t>新</w:t>
      </w:r>
      <w:r>
        <w:rPr>
          <w:rFonts w:hint="eastAsia"/>
        </w:rPr>
        <w:t>）</w:t>
      </w:r>
    </w:p>
    <w:p w14:paraId="1FD0E6E9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交易说明</w:t>
      </w:r>
    </w:p>
    <w:p w14:paraId="2C374E84" w14:textId="77777777" w:rsidR="00A36C71" w:rsidRDefault="00A36C71" w:rsidP="00A36C71">
      <w:pPr>
        <w:ind w:firstLine="420"/>
        <w:rPr>
          <w:color w:val="000000" w:themeColor="text1"/>
          <w:lang w:val="zh-CN"/>
        </w:rPr>
      </w:pPr>
      <w:r>
        <w:rPr>
          <w:rFonts w:cs="Times New Roman" w:hint="eastAsia"/>
          <w:kern w:val="2"/>
        </w:rPr>
        <w:t>通</w:t>
      </w:r>
      <w:r>
        <w:rPr>
          <w:rFonts w:hint="eastAsia"/>
          <w:color w:val="000000" w:themeColor="text1"/>
          <w:lang w:val="zh-CN"/>
        </w:rPr>
        <w:t>过此交易上传医疗保障基金结算清单信息。</w:t>
      </w:r>
    </w:p>
    <w:p w14:paraId="60CBD792" w14:textId="77777777" w:rsidR="00A36C71" w:rsidRDefault="00A36C71" w:rsidP="00A36C71">
      <w:pPr>
        <w:ind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注：新用户使用该交易之后，就不使用【4101】交易。</w:t>
      </w:r>
    </w:p>
    <w:p w14:paraId="0719F008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重点说明</w:t>
      </w:r>
    </w:p>
    <w:p w14:paraId="091A1D47" w14:textId="77777777" w:rsidR="00A36C71" w:rsidRDefault="00A36C71" w:rsidP="00A36C71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1、交易输入结算清单信息为单行数据，输入其他信息均为多行数据；</w:t>
      </w:r>
    </w:p>
    <w:p w14:paraId="49E1F360" w14:textId="77777777" w:rsidR="00A36C71" w:rsidRDefault="00A36C71" w:rsidP="00A36C71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2</w:t>
      </w:r>
      <w:r>
        <w:rPr>
          <w:rFonts w:cs="Times New Roman" w:hint="eastAsia"/>
          <w:kern w:val="2"/>
        </w:rPr>
        <w:t>、输入项信息按照《医疗保障基金结算清单填写规范》中的规范要求填写；</w:t>
      </w:r>
    </w:p>
    <w:p w14:paraId="7C4287C2" w14:textId="77777777" w:rsidR="00A36C71" w:rsidRDefault="00A36C71" w:rsidP="00A36C71">
      <w:pPr>
        <w:ind w:firstLine="420"/>
      </w:pPr>
      <w:r>
        <w:rPr>
          <w:rFonts w:cs="Times New Roman"/>
          <w:kern w:val="2"/>
        </w:rPr>
        <w:t>3</w:t>
      </w:r>
      <w:r>
        <w:rPr>
          <w:rFonts w:cs="Times New Roman" w:hint="eastAsia"/>
          <w:kern w:val="2"/>
        </w:rPr>
        <w:t>、</w:t>
      </w:r>
      <w:r>
        <w:rPr>
          <w:rFonts w:cs="Times New Roman"/>
          <w:kern w:val="2"/>
        </w:rPr>
        <w:t>每次接口调用只上传一位患者的信息；</w:t>
      </w:r>
    </w:p>
    <w:p w14:paraId="1F5F0E2C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交易对象</w:t>
      </w:r>
    </w:p>
    <w:p w14:paraId="1CAF68A8" w14:textId="77777777" w:rsidR="00A36C71" w:rsidRDefault="00A36C71" w:rsidP="00A36C71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交易发送方：医药机构。</w:t>
      </w:r>
    </w:p>
    <w:p w14:paraId="104EB121" w14:textId="77777777" w:rsidR="00A36C71" w:rsidRDefault="00A36C71" w:rsidP="00A36C71">
      <w:pPr>
        <w:ind w:firstLine="420"/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地方医保局。</w:t>
      </w:r>
    </w:p>
    <w:p w14:paraId="35EDE607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输入</w:t>
      </w:r>
    </w:p>
    <w:p w14:paraId="029E6660" w14:textId="77777777" w:rsidR="00A36C71" w:rsidRDefault="00A36C71" w:rsidP="00A36C71">
      <w:pPr>
        <w:spacing w:line="240" w:lineRule="auto"/>
        <w:ind w:firstLineChars="0" w:firstLine="0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表 </w:t>
      </w:r>
      <w:r>
        <w:rPr>
          <w:rFonts w:hint="eastAsia"/>
          <w:sz w:val="18"/>
          <w:szCs w:val="18"/>
        </w:rPr>
        <w:fldChar w:fldCharType="begin"/>
      </w:r>
      <w:r>
        <w:rPr>
          <w:rFonts w:hint="eastAsia"/>
          <w:sz w:val="18"/>
          <w:szCs w:val="18"/>
        </w:rPr>
        <w:instrText xml:space="preserve"> SEQ 表 \* ARABIC </w:instrText>
      </w:r>
      <w:r>
        <w:rPr>
          <w:rFonts w:hint="eastAsia"/>
          <w:sz w:val="18"/>
          <w:szCs w:val="18"/>
        </w:rPr>
        <w:fldChar w:fldCharType="separate"/>
      </w:r>
      <w:r>
        <w:rPr>
          <w:sz w:val="18"/>
          <w:szCs w:val="18"/>
        </w:rPr>
        <w:t>189</w:t>
      </w:r>
      <w:r>
        <w:rPr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>结算清单信息（节点标识</w:t>
      </w:r>
      <w:proofErr w:type="spellStart"/>
      <w:r>
        <w:rPr>
          <w:rFonts w:hint="eastAsia"/>
          <w:sz w:val="18"/>
          <w:szCs w:val="18"/>
        </w:rPr>
        <w:t>setlinfo</w:t>
      </w:r>
      <w:proofErr w:type="spellEnd"/>
      <w:r>
        <w:rPr>
          <w:rFonts w:hint="eastAsia"/>
          <w:sz w:val="18"/>
          <w:szCs w:val="18"/>
        </w:rPr>
        <w:t>）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396"/>
        <w:gridCol w:w="866"/>
        <w:gridCol w:w="715"/>
        <w:gridCol w:w="709"/>
        <w:gridCol w:w="583"/>
        <w:gridCol w:w="1650"/>
      </w:tblGrid>
      <w:tr w:rsidR="00A36C71" w14:paraId="7CE7D4EE" w14:textId="77777777" w:rsidTr="006B44C0">
        <w:trPr>
          <w:cantSplit/>
          <w:trHeight w:val="23"/>
          <w:tblHeader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11CA1D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11D8EE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96" w:type="dxa"/>
            <w:shd w:val="clear" w:color="auto" w:fill="D9D9D9" w:themeFill="background1" w:themeFillShade="D9"/>
            <w:noWrap/>
            <w:vAlign w:val="center"/>
          </w:tcPr>
          <w:p w14:paraId="4A3992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66" w:type="dxa"/>
            <w:shd w:val="clear" w:color="auto" w:fill="D9D9D9" w:themeFill="background1" w:themeFillShade="D9"/>
            <w:noWrap/>
            <w:vAlign w:val="center"/>
          </w:tcPr>
          <w:p w14:paraId="1DB9E70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vAlign w:val="center"/>
          </w:tcPr>
          <w:p w14:paraId="7FDFC8A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4721D72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583" w:type="dxa"/>
            <w:shd w:val="clear" w:color="auto" w:fill="D9D9D9" w:themeFill="background1" w:themeFillShade="D9"/>
            <w:noWrap/>
            <w:vAlign w:val="center"/>
          </w:tcPr>
          <w:p w14:paraId="7848ED2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50" w:type="dxa"/>
            <w:shd w:val="clear" w:color="auto" w:fill="D9D9D9" w:themeFill="background1" w:themeFillShade="D9"/>
            <w:noWrap/>
            <w:vAlign w:val="center"/>
          </w:tcPr>
          <w:p w14:paraId="20BFE60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561BD611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4E0B8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1210A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psn_no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C1521C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人员编号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1BD534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730234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C74BB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4B17AC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7C044CA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8C22807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4F03E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99317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mdtrt_id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30BCB6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就诊ID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87A74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D284B3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DA95C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5B01B5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01535EA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CCCAD2A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B865C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8816D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setl_id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BE0A47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结算ID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413820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B7094A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04589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6C64A4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01C67F4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59DD466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531C26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0E704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hi_no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6F5F1E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医保编号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44E78B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17B0FF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1FD21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04CB9D0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2536D89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D27626E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32EA064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00891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medcasno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A99393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病案号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359DD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AF63D2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9472B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7101617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D061383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FA65F54" w14:textId="77777777" w:rsidTr="006B44C0">
        <w:trPr>
          <w:cantSplit/>
          <w:trHeight w:val="1246"/>
        </w:trPr>
        <w:tc>
          <w:tcPr>
            <w:tcW w:w="675" w:type="dxa"/>
            <w:vAlign w:val="center"/>
          </w:tcPr>
          <w:p w14:paraId="7AF7E7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7E0B3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dcla_time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58217D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申报时间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AD8CC5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A2546B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17553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312C09F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1867E42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结算清单上报时间，接收时自动填充</w:t>
            </w:r>
          </w:p>
        </w:tc>
      </w:tr>
      <w:tr w:rsidR="00A36C71" w14:paraId="643E3E39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4CA3D9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DEF3B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ntly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838C00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国籍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42C5CE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4F5143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1627A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1FAF93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436C55D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9679045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42E60E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D30FF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prfs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21743E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职业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193D27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EFE4D9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F3675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0CFFAD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5D64D7D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A5FAAF6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45169B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55A82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curr_addr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421785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现住址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11E7E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0FAB4B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F430B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3EFEB57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C83E11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CA91DB3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432E9D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61B92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emp_name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608BF3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89CAE1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DCEC38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02EF2F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42BFC7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6816269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2ACD892" w14:textId="77777777" w:rsidTr="006B44C0">
        <w:trPr>
          <w:cantSplit/>
          <w:trHeight w:val="90"/>
        </w:trPr>
        <w:tc>
          <w:tcPr>
            <w:tcW w:w="675" w:type="dxa"/>
            <w:vAlign w:val="center"/>
          </w:tcPr>
          <w:p w14:paraId="2EE547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FF589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emp_addr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AF559C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单位地址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1826D2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3A34C8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BC00E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97B95A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5290B8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51D71C1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7BFD234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3FCE5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emp_tel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FDA936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单位电话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F56978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801366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918F2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82E5ED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5F8CEAC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27FFA69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75A1C7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777FB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poscode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56B46D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邮编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F89FBF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B93828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043D0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0EA52AC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166DED8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9E41B20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52B63E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7648A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coner_name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8CD9AF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联系人姓名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2BEB1F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8BE78C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2CEDB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0CA7995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4B33425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4619822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7EF170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7571C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patn_rlts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799ED2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与患者关系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72CBF0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AAA182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6EA15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130270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F56EA2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当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coner_name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非空时必填</w:t>
            </w:r>
          </w:p>
        </w:tc>
      </w:tr>
      <w:tr w:rsidR="00A36C71" w14:paraId="7F86202A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3F16328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9C7D1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coner_addr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B78C43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联系人地址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30C1D1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2C3D9B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84E2D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AFFB21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E5F0D17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当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coner_name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非空时必填</w:t>
            </w:r>
          </w:p>
        </w:tc>
      </w:tr>
      <w:tr w:rsidR="00A36C71" w14:paraId="49817315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578CF2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3773E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coner_tel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B66EE5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联系人电话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6D15B2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8A2330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8C107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560BAA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AE4E06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当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coner_name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非空时必填</w:t>
            </w:r>
          </w:p>
        </w:tc>
      </w:tr>
      <w:tr w:rsidR="00A36C71" w14:paraId="0F0D81F7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628D82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F91CB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nwb_admtype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AD0974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新生儿入院类型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F48CBC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6BF29B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B1800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A890E9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700A6D9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7563D6C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43F9D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98563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nwbbirwt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A31676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新生儿出生体重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457F2C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D0A279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9CCD0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0F71655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C49D3FD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精确到10克（g）</w:t>
            </w:r>
          </w:p>
        </w:tc>
      </w:tr>
      <w:tr w:rsidR="00A36C71" w14:paraId="3DCC8901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27F07A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55DDC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nwbadmwt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F29C6A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新生儿入院体重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0B7BB3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395AA5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B557A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AEF648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CF13D61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精确到10克（g）</w:t>
            </w:r>
          </w:p>
        </w:tc>
      </w:tr>
      <w:tr w:rsidR="00A36C71" w14:paraId="17D2DAF4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AB0D2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7E571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mul_nwb_bir_wt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5DEBFA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多新生儿出生体重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D6C38E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BCF9C5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AE2FD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36F253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9F2EF4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多胞胎体重，用英文逗号隔开</w:t>
            </w:r>
          </w:p>
        </w:tc>
      </w:tr>
      <w:tr w:rsidR="00A36C71" w14:paraId="4BBB30C1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F2679C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1B083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mul_nwb_adm_wt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217B51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多新生儿入院体重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28A542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5FCA085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F051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96222A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4D7894D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多胞胎体重，用英文逗号隔开</w:t>
            </w:r>
          </w:p>
        </w:tc>
      </w:tr>
      <w:tr w:rsidR="00A36C71" w14:paraId="0D206912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74A37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41009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opsp_diag_caty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9C0BD2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门诊慢特病诊断科别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2257DA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35131A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EA94F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E60675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3688E1A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B02E869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2F6B812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457B3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opsp_mdtrt_date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6940D7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门诊慢特病就诊日期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8D4B7E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日期型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3A05C4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A00180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0A7C76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F9966A0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E65032B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599AC7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DBE56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adm_way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BFC8ED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入院途径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01841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C3504A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FF56A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36AC070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0977B62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E926F12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43754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B83DC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trt_type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C27A9D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治疗类别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ABFBD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8EA4E2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C564E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2BD660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70038DE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E1B54A6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2BBD7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B55EAD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adm_time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A1F2FF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入院时间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800C3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06192F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50DB2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AF4994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4A8E30D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47DEE75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98B1F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44380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refldept_dept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9257BA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转科科别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E05376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92AD7F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ACC48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DFC2AA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DFE6BE3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参照科室代码（dept），如果超过一次以上的转科，用“→”转接表示</w:t>
            </w:r>
          </w:p>
        </w:tc>
      </w:tr>
      <w:tr w:rsidR="00A36C71" w14:paraId="21CF69BA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E31D64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F4FD4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dscg_time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9A4CD0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出院时间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25A6FA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日期时间型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279C83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028D1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DEBA48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41341C7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2ED78AC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2D17D6E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9CC0C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dscg_caty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69B554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出院科别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022476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E19008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035D59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C4F010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DE846B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参照科室代码（dept）</w:t>
            </w:r>
          </w:p>
        </w:tc>
      </w:tr>
      <w:tr w:rsidR="00A36C71" w14:paraId="271B95A6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B3B666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D46A7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otp_wm_dise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0042F8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门（急）诊诊断（西医诊断）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BA0ADB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E34B3C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E285E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B37E53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A61DB01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1ACD1F3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848C47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A4F34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wm_dise_code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516990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西医疾病代码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FA7DE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ABC321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AD19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35A8100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0B7CE6BF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CDD33A5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DFF49B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5BAF32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otptcmdise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00EEFB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门（急）诊诊断（中医诊断）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80F238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7D21ED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F7398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7167259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D1A167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C375610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D12F4F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4B9DA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tcmdisecode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EEB591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中医疾病代码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5C6CB1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66ACAA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ECA46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066C17D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7BDBD99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067AC66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31ED865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47B25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vent_used_dura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9917B5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呼吸机使用时长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D347F6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207BA3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8024E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8157A7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B08871E" w14:textId="77777777" w:rsidR="00A36C71" w:rsidRDefault="00A36C71" w:rsidP="006B44C0">
            <w:pPr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格式：天数/小时数/分钟数</w:t>
            </w:r>
          </w:p>
          <w:p w14:paraId="213459D9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例：1/13/24</w:t>
            </w:r>
          </w:p>
        </w:tc>
      </w:tr>
      <w:tr w:rsidR="00A36C71" w14:paraId="1913D711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544DCBB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C7B9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pwcry_bfadm_coma_dura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36E9A2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颅脑损伤患者入院前昏迷时长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51D013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4C4919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123C6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3AA305B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B1F2B54" w14:textId="77777777" w:rsidR="00A36C71" w:rsidRDefault="00A36C71" w:rsidP="006B44C0">
            <w:pPr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格式：天数/小时数/分钟数</w:t>
            </w:r>
          </w:p>
          <w:p w14:paraId="15CDF3EF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例：1/13/24</w:t>
            </w:r>
          </w:p>
        </w:tc>
      </w:tr>
      <w:tr w:rsidR="00A36C71" w14:paraId="7E721D2E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292E665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18F62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pwcry_afadm_coma_dura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CA88BE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颅脑损伤患者入院后昏迷时长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90D589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00B9F8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F494C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79FC64B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2B1ADAE" w14:textId="77777777" w:rsidR="00A36C71" w:rsidRDefault="00A36C71" w:rsidP="006B44C0">
            <w:pPr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格式：天数/小时数/分钟数</w:t>
            </w:r>
          </w:p>
          <w:p w14:paraId="5560D25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例：1/13/24</w:t>
            </w:r>
          </w:p>
        </w:tc>
      </w:tr>
      <w:tr w:rsidR="00A36C71" w14:paraId="77987D80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7AD67C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65A33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spga_nurscare_days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33212C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特级护理天数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307017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ECFC2F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76756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284140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000BE7C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AC3B71D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30138B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D27B9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lv1_nurscare_days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DDCC33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一级护理天数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3A3A5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9DD3D9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910B8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0274C21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446CA17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048F9D6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154AD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8EED6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scd_nurscare_days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E36F72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二级护理天数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DB3FA2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C918D9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F1B80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22E3DD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3070B4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1AD0E30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AA56C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3D315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lv3_nurscare_days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19BBD9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三级护理天数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C5068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数值型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79907A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C7162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4AA1F3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D7BCE7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ADBC378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570628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4E45E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dscg_way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FDD380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离院方式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4BABDA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B0AA57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7A41A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735C72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52656C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EC5319E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BE6AE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CB0BF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acp_medins_name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797B5A3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拟接收机构名称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220080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1E1D2C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5F35D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2A253E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8788420" w14:textId="77777777" w:rsidR="00A36C71" w:rsidRDefault="00A36C71" w:rsidP="006B44C0">
            <w:pPr>
              <w:ind w:firstLineChars="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说明当离院方式为“2”时，如果接收患者的医疗机构明确，需要填写转入医疗机构的名称；</w:t>
            </w:r>
          </w:p>
          <w:p w14:paraId="7271B1F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当离院方式为“3”时，如果接收患者的社区卫生服务机构明确，需要填写社区卫生服务机构/乡镇卫生院名称</w:t>
            </w:r>
          </w:p>
        </w:tc>
      </w:tr>
      <w:tr w:rsidR="00A36C71" w14:paraId="7C82C873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3E0D28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DC851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acp_optins_code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3BEAFD6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拟接收机构代码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0832C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7290FEB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89A1E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E15F85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BE3C82A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当离院方式为“2”或“3”时，如果接收患者的医疗机构或社区卫生服务机构明确，需要填写机构对应的医保定点医疗机构代码</w:t>
            </w:r>
          </w:p>
        </w:tc>
      </w:tr>
      <w:tr w:rsidR="00A36C71" w14:paraId="39275239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4050D1C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8C654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bill_code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016588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票据代码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44EA66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851BCB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C0A9E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44276A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4CDE06C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0F24DF4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348A17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A1EB2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bill_no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EC69320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票据号码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30724A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416792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31CBF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A6BA36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E691909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05AF730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7AA561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A6FA3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biz_sn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1D95DD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业务流水号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AF2608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F6E80F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57A20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5EF0BC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EA4B906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A0486FB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6CC9EEB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D89DB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days_rinp_flag_31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626E28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出院31天内再住院计划标志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CD0A3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10EC50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A8F1C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425082D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5B91FC5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5ACC2B2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2ABB30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4B748C" w14:textId="77777777" w:rsidR="00A36C71" w:rsidRDefault="00A36C71" w:rsidP="006B44C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days_rinp_pup_31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BC2FD6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出院31天内再住院计划目的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80D48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367079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9B8BB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544CC7F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0A06E1B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3A92A6B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FB60C0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F8D29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chfpdr_code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5B4E25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主诊医师代码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75B455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13802DD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6B680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E827CA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5EF40D25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A36C71" w14:paraId="2DDC42DA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BCD2CE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3F7DB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setl_begn_date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3C5D3D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结算开始日期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75D4941" w14:textId="77777777" w:rsidR="00A36C71" w:rsidRDefault="00A36C71" w:rsidP="006B44C0">
            <w:pPr>
              <w:ind w:firstLineChars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日期型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30D0348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7B164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13134ED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66C4FAF4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5DA388E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75FD615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D012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setl_end_date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072236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结算结束日期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5C46E39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日期型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4BC551B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DC5941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7F58FDE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411B1AF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C476B97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FB858F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E3A744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medins_fill_dept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38B41CD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医疗机构填报部门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681AE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24DE04EA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46F406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B07710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17874AA5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25D9714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1AF75CE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B46DC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medins_fill_psn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AE42CE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医疗机构填报人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E9C84CB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59F53E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61F3E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4D77102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 xml:space="preserve">Y 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3817567C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FB9C618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B79D7C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5783F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resp_nurs_code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46FA8E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责任护士代码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AAF628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6563F99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6AC4D6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660E1B4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63A902C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028C7CE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24F165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E1164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stas_type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521B847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状态分类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A764F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5DA3F04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B02EA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21FAB155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2971DC9A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C46633E" w14:textId="77777777" w:rsidTr="006B44C0">
        <w:trPr>
          <w:cantSplit/>
          <w:trHeight w:val="23"/>
        </w:trPr>
        <w:tc>
          <w:tcPr>
            <w:tcW w:w="675" w:type="dxa"/>
            <w:vAlign w:val="center"/>
          </w:tcPr>
          <w:p w14:paraId="0785E4B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A4AAEF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hi_paymtd</w:t>
            </w:r>
            <w:proofErr w:type="spellEnd"/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663E53D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医保支付方式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024123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字符型</w:t>
            </w:r>
          </w:p>
        </w:tc>
        <w:tc>
          <w:tcPr>
            <w:tcW w:w="715" w:type="dxa"/>
            <w:shd w:val="clear" w:color="auto" w:fill="auto"/>
            <w:noWrap/>
            <w:vAlign w:val="center"/>
          </w:tcPr>
          <w:p w14:paraId="02DC768C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BC77CE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Y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7F4D02B8" w14:textId="77777777" w:rsidR="00A36C71" w:rsidRDefault="00A36C71" w:rsidP="006B44C0">
            <w:pPr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noWrap/>
            <w:vAlign w:val="center"/>
          </w:tcPr>
          <w:p w14:paraId="486E5883" w14:textId="77777777" w:rsidR="00A36C71" w:rsidRDefault="00A36C71" w:rsidP="006B44C0">
            <w:pPr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35A3091" w14:textId="77777777" w:rsidR="00A36C71" w:rsidRDefault="00A36C71" w:rsidP="00A36C71">
      <w:pPr>
        <w:pStyle w:val="aa"/>
        <w:ind w:firstLine="360"/>
      </w:pPr>
    </w:p>
    <w:p w14:paraId="76060BDB" w14:textId="77777777" w:rsidR="00A36C71" w:rsidRDefault="00A36C71" w:rsidP="00A36C71">
      <w:pPr>
        <w:pStyle w:val="aa"/>
        <w:ind w:firstLine="360"/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</w:instrText>
      </w:r>
      <w:r>
        <w:rPr>
          <w:rFonts w:hint="eastAsia"/>
        </w:rPr>
        <w:fldChar w:fldCharType="separate"/>
      </w:r>
      <w:r>
        <w:t>190</w:t>
      </w:r>
      <w:r>
        <w:rPr>
          <w:rFonts w:hint="eastAsia"/>
        </w:rPr>
        <w:fldChar w:fldCharType="end"/>
      </w:r>
      <w:r>
        <w:rPr>
          <w:rFonts w:hint="eastAsia"/>
        </w:rPr>
        <w:t>门诊慢特病诊断信息（节点标识：</w:t>
      </w:r>
      <w:proofErr w:type="spellStart"/>
      <w:r>
        <w:rPr>
          <w:rFonts w:hint="eastAsia"/>
        </w:rPr>
        <w:t>opspdiseinfo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242"/>
        <w:gridCol w:w="1560"/>
        <w:gridCol w:w="851"/>
        <w:gridCol w:w="850"/>
        <w:gridCol w:w="851"/>
        <w:gridCol w:w="991"/>
        <w:gridCol w:w="1356"/>
      </w:tblGrid>
      <w:tr w:rsidR="00A36C71" w14:paraId="148D2FB9" w14:textId="77777777" w:rsidTr="006B44C0">
        <w:trPr>
          <w:cantSplit/>
          <w:trHeight w:val="23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101C0F3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1B5415CD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D5260E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218CA1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1CB00A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C9A4846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5D37AB4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1D16F3A1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36C71" w14:paraId="2CB866F9" w14:textId="77777777" w:rsidTr="006B44C0">
        <w:trPr>
          <w:cantSplit/>
          <w:trHeight w:val="23"/>
        </w:trPr>
        <w:tc>
          <w:tcPr>
            <w:tcW w:w="595" w:type="dxa"/>
            <w:vAlign w:val="center"/>
          </w:tcPr>
          <w:p w14:paraId="076C8395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900A7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diag_name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92782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C9BC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6553B4C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4A45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74BB8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EECC7C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与结算时慢特病保持一致</w:t>
            </w:r>
          </w:p>
        </w:tc>
      </w:tr>
      <w:tr w:rsidR="00A36C71" w14:paraId="61346DA9" w14:textId="77777777" w:rsidTr="006B44C0">
        <w:trPr>
          <w:cantSplit/>
          <w:trHeight w:val="23"/>
        </w:trPr>
        <w:tc>
          <w:tcPr>
            <w:tcW w:w="595" w:type="dxa"/>
            <w:vAlign w:val="center"/>
          </w:tcPr>
          <w:p w14:paraId="39531DD9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4ACDA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diag_code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3657D9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21D8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14A2DF7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4A16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A9051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D85CD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与结算时慢特病保持一致</w:t>
            </w:r>
          </w:p>
        </w:tc>
      </w:tr>
      <w:tr w:rsidR="00A36C71" w14:paraId="3C4C72E1" w14:textId="77777777" w:rsidTr="006B44C0">
        <w:trPr>
          <w:cantSplit/>
          <w:trHeight w:val="23"/>
        </w:trPr>
        <w:tc>
          <w:tcPr>
            <w:tcW w:w="595" w:type="dxa"/>
            <w:vAlign w:val="center"/>
          </w:tcPr>
          <w:p w14:paraId="335FDDD6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FCE34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oprn_oprt_name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24C9C9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5AA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47B04A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36DE3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F854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1CE8EE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36C71" w14:paraId="730B41BA" w14:textId="77777777" w:rsidTr="006B44C0">
        <w:trPr>
          <w:cantSplit/>
          <w:trHeight w:val="23"/>
        </w:trPr>
        <w:tc>
          <w:tcPr>
            <w:tcW w:w="595" w:type="dxa"/>
            <w:vAlign w:val="center"/>
          </w:tcPr>
          <w:p w14:paraId="5BE00877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CB198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oprn_oprt_code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04287D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5AA8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50F9F1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C580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EFF44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E7AAB5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14:paraId="11E56DCA" w14:textId="77777777" w:rsidR="00A36C71" w:rsidRDefault="00A36C71" w:rsidP="00A36C71">
      <w:pPr>
        <w:pStyle w:val="aa"/>
        <w:ind w:firstLine="360"/>
      </w:pPr>
    </w:p>
    <w:p w14:paraId="29B1A38B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191</w:t>
      </w:r>
      <w:r>
        <w:fldChar w:fldCharType="end"/>
      </w:r>
      <w:r>
        <w:rPr>
          <w:rFonts w:hint="eastAsia"/>
        </w:rPr>
        <w:t>住院诊断信息（节点标识：</w:t>
      </w:r>
      <w:proofErr w:type="spellStart"/>
      <w:r>
        <w:rPr>
          <w:rFonts w:hint="eastAsia"/>
        </w:rPr>
        <w:t>diseinfo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36C71" w14:paraId="71938118" w14:textId="77777777" w:rsidTr="006B44C0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1EDBD8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72FD1CC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shd w:val="clear" w:color="auto" w:fill="D9D9D9" w:themeFill="background1" w:themeFillShade="D9"/>
            <w:noWrap/>
            <w:vAlign w:val="center"/>
          </w:tcPr>
          <w:p w14:paraId="7346E4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01C272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1BAB3B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131D0B0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C3DF3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4FA7C09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171B4ED1" w14:textId="77777777" w:rsidTr="006B44C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42CC70AD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80B79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diag_type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B424A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3864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83F4B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850FC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5F004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3E8052D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13BBCFA" w14:textId="77777777" w:rsidTr="006B44C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0DAB55A3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100FA0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D8582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DF5D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FFA2E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1853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65057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33E89DD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6CD6C4B" w14:textId="77777777" w:rsidTr="006B44C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BCD868E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6AFD7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2E058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AD73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2322D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FD8F7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769D6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1806C73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8DC62CA" w14:textId="77777777" w:rsidTr="006B44C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1C0497E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8D055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adm_cond_type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B6215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CD1F1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1A4E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3F945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2AF1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18A11DF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FA5D090" w14:textId="77777777" w:rsidTr="006B44C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9C6C3DC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954BF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maindiag_flag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330CC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12DE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EEEB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D267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D904B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A97E12A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73F0904" w14:textId="77777777" w:rsidR="00A36C71" w:rsidRDefault="00A36C71" w:rsidP="00A36C71">
      <w:pPr>
        <w:pStyle w:val="aa"/>
        <w:ind w:firstLine="360"/>
      </w:pPr>
    </w:p>
    <w:p w14:paraId="5849BD16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192</w:t>
      </w:r>
      <w:r>
        <w:fldChar w:fldCharType="end"/>
      </w:r>
      <w:r>
        <w:rPr>
          <w:rFonts w:hint="eastAsia"/>
        </w:rPr>
        <w:t>手术操作信息（节点标识：</w:t>
      </w:r>
      <w:proofErr w:type="spellStart"/>
      <w:r>
        <w:rPr>
          <w:rFonts w:hint="eastAsia"/>
        </w:rPr>
        <w:t>oprninfo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34"/>
        <w:gridCol w:w="1424"/>
        <w:gridCol w:w="998"/>
        <w:gridCol w:w="851"/>
        <w:gridCol w:w="850"/>
        <w:gridCol w:w="905"/>
        <w:gridCol w:w="1159"/>
      </w:tblGrid>
      <w:tr w:rsidR="00A36C71" w14:paraId="5CF5F7B9" w14:textId="77777777" w:rsidTr="006B44C0">
        <w:trPr>
          <w:trHeight w:val="23"/>
          <w:tblHeader/>
        </w:trPr>
        <w:tc>
          <w:tcPr>
            <w:tcW w:w="575" w:type="dxa"/>
            <w:shd w:val="clear" w:color="auto" w:fill="D9D9D9" w:themeFill="background1" w:themeFillShade="D9"/>
            <w:noWrap/>
            <w:vAlign w:val="center"/>
          </w:tcPr>
          <w:p w14:paraId="1FE7DE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34" w:type="dxa"/>
            <w:shd w:val="clear" w:color="auto" w:fill="D9D9D9" w:themeFill="background1" w:themeFillShade="D9"/>
            <w:noWrap/>
            <w:vAlign w:val="center"/>
          </w:tcPr>
          <w:p w14:paraId="1D5517C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24" w:type="dxa"/>
            <w:shd w:val="clear" w:color="auto" w:fill="D9D9D9" w:themeFill="background1" w:themeFillShade="D9"/>
            <w:noWrap/>
            <w:vAlign w:val="center"/>
          </w:tcPr>
          <w:p w14:paraId="647D7A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vAlign w:val="center"/>
          </w:tcPr>
          <w:p w14:paraId="3CBFC8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247D60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78EA01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vAlign w:val="center"/>
          </w:tcPr>
          <w:p w14:paraId="4446ABA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vAlign w:val="center"/>
          </w:tcPr>
          <w:p w14:paraId="663366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658238A1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632D52FD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CD5AB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oprn_oprt_type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C20FD1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手术操作类别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899CF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AF60D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2345F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23EF19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3C7DD51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444E1A9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FC35EEA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51D1C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8D9B2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2A0194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F7A7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D8C52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40F4C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9EDD658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5B25CC4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191D541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2AEF5A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D13F09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101F6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471E5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64B0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3DD7C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30BC5DC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7CD6FDC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69DAEDD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A49F7B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2B171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C5017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9DAF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5010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5A66A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C52993C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参照麻醉-方法代码</w:t>
            </w:r>
          </w:p>
        </w:tc>
      </w:tr>
      <w:tr w:rsidR="00A36C71" w14:paraId="395B2F72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F491554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1C3F92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63A2B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0A3C1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54879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581A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6FF434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9C3D8A7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5EEC7C8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A380BC4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32858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DE5D71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579B8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A78E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C1348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AD13B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7E777E1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3DEF52C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47323B6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02DF81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oprn_oprt_begntime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E92CD9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0E5E7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F9C8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85702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D2DA8F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BB90419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F7A13B9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3B705467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F62CE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oprn_oprt_endtime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CA58B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5F61F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F624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0ADA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C5CC4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DDAD715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6569E7C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39538AE8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504B2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0514D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A1E7B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7310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F4D90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D9C96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B39E017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B813E4B" w14:textId="77777777" w:rsidTr="006B44C0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340AC381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BFAF8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  <w:proofErr w:type="spellEnd"/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060E537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EA50C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F0436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571C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0FDFE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B1764C2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83FA417" w14:textId="77777777" w:rsidR="00A36C71" w:rsidRDefault="00A36C71" w:rsidP="00A36C71">
      <w:pPr>
        <w:pStyle w:val="aa"/>
        <w:ind w:firstLine="360"/>
      </w:pPr>
    </w:p>
    <w:p w14:paraId="6C86EA9B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193</w:t>
      </w:r>
      <w:r>
        <w:fldChar w:fldCharType="end"/>
      </w:r>
      <w:r>
        <w:rPr>
          <w:rFonts w:hint="eastAsia"/>
        </w:rPr>
        <w:t>重症监护信息（节点标识：</w:t>
      </w:r>
      <w:proofErr w:type="spellStart"/>
      <w:r>
        <w:rPr>
          <w:rFonts w:hint="eastAsia"/>
        </w:rPr>
        <w:t>icuinfo</w:t>
      </w:r>
      <w:proofErr w:type="spellEnd"/>
      <w:r>
        <w:rPr>
          <w:rFonts w:hint="eastAsia"/>
        </w:rPr>
        <w:t>）</w:t>
      </w:r>
    </w:p>
    <w:tbl>
      <w:tblPr>
        <w:tblW w:w="829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946"/>
        <w:gridCol w:w="1528"/>
        <w:gridCol w:w="1100"/>
        <w:gridCol w:w="707"/>
        <w:gridCol w:w="708"/>
        <w:gridCol w:w="710"/>
        <w:gridCol w:w="1213"/>
      </w:tblGrid>
      <w:tr w:rsidR="00A36C71" w14:paraId="6E253018" w14:textId="77777777" w:rsidTr="006B44C0">
        <w:trPr>
          <w:cantSplit/>
          <w:trHeight w:val="23"/>
        </w:trPr>
        <w:tc>
          <w:tcPr>
            <w:tcW w:w="384" w:type="dxa"/>
            <w:shd w:val="clear" w:color="auto" w:fill="D9D9D9" w:themeFill="background1" w:themeFillShade="D9"/>
            <w:vAlign w:val="center"/>
          </w:tcPr>
          <w:p w14:paraId="0EE33DDD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3EC8FD02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3F9F18A2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5580CFB3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9ACDF7E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806B9F8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051926BB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30EF79EC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36C71" w14:paraId="7CB797B8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23B2EEFF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287843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scs_cutd_ward_type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43E88BD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重症监护病房类型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4ACBF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0F7EC5E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7AF13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08534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145C5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使用字典ICU_TYPE</w:t>
            </w:r>
          </w:p>
        </w:tc>
      </w:tr>
      <w:tr w:rsidR="00A36C71" w14:paraId="4C483B19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2A445938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B1F78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scs_cutd_inpool_time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214DB2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重症监护进入时间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CC813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629B6A1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42D5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2051F6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991DFEC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6C71" w14:paraId="78BDCDC7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0A100A2C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462F68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scs_cutd_exit_time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039869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重症监护退出时间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923294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24F3F7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6871A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7DE12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88EB76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  <w:tr w:rsidR="00A36C71" w14:paraId="76E0938F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248C492D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4DFFCD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scs_cutd_sum_dura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0FF2C3F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重症监护合计时长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F5536C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3323F5F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F037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05552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4589F36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sz w:val="18"/>
                <w:szCs w:val="18"/>
              </w:rPr>
            </w:pPr>
          </w:p>
        </w:tc>
      </w:tr>
    </w:tbl>
    <w:p w14:paraId="2089D6F4" w14:textId="77777777" w:rsidR="00A36C71" w:rsidRDefault="00A36C71" w:rsidP="00A36C71">
      <w:pPr>
        <w:pStyle w:val="aa"/>
        <w:ind w:firstLine="360"/>
      </w:pPr>
    </w:p>
    <w:p w14:paraId="630807CF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194</w:t>
      </w:r>
      <w:r>
        <w:fldChar w:fldCharType="end"/>
      </w:r>
      <w:r>
        <w:rPr>
          <w:rFonts w:hint="eastAsia"/>
        </w:rPr>
        <w:t>输血信息（节点标识：</w:t>
      </w:r>
      <w:proofErr w:type="spellStart"/>
      <w:r>
        <w:rPr>
          <w:rFonts w:hint="eastAsia"/>
        </w:rPr>
        <w:t>bldinfo</w:t>
      </w:r>
      <w:proofErr w:type="spellEnd"/>
      <w:r>
        <w:rPr>
          <w:rFonts w:hint="eastAsia"/>
        </w:rPr>
        <w:t>）</w:t>
      </w:r>
    </w:p>
    <w:tbl>
      <w:tblPr>
        <w:tblW w:w="829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946"/>
        <w:gridCol w:w="1528"/>
        <w:gridCol w:w="1100"/>
        <w:gridCol w:w="707"/>
        <w:gridCol w:w="708"/>
        <w:gridCol w:w="710"/>
        <w:gridCol w:w="1213"/>
      </w:tblGrid>
      <w:tr w:rsidR="00A36C71" w14:paraId="399A4B59" w14:textId="77777777" w:rsidTr="006B44C0">
        <w:trPr>
          <w:cantSplit/>
          <w:trHeight w:val="23"/>
        </w:trPr>
        <w:tc>
          <w:tcPr>
            <w:tcW w:w="384" w:type="dxa"/>
            <w:shd w:val="clear" w:color="auto" w:fill="D9D9D9" w:themeFill="background1" w:themeFillShade="D9"/>
            <w:vAlign w:val="center"/>
          </w:tcPr>
          <w:p w14:paraId="462080BE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67F7CC1E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285E8599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4D380B3C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A13CFAA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512A8E9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7E6F21A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11E281CD" w14:textId="77777777" w:rsidR="00A36C71" w:rsidRDefault="00A36C71" w:rsidP="006B44C0">
            <w:pPr>
              <w:tabs>
                <w:tab w:val="left" w:pos="420"/>
              </w:tabs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36C71" w14:paraId="2656F540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6F495FCF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CED772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bld_cat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6D0186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输血品种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A16DD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41FF98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9636F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C7353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B513B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36C71" w14:paraId="01F772FF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710B66FF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D7B41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5C7FE44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164CF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707" w:type="dxa"/>
            <w:vAlign w:val="center"/>
          </w:tcPr>
          <w:p w14:paraId="038405A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AD96A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1D974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0E522F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  <w:tr w:rsidR="00A36C71" w14:paraId="3F0FA91C" w14:textId="77777777" w:rsidTr="006B44C0">
        <w:trPr>
          <w:cantSplit/>
          <w:trHeight w:val="23"/>
        </w:trPr>
        <w:tc>
          <w:tcPr>
            <w:tcW w:w="384" w:type="dxa"/>
            <w:vAlign w:val="center"/>
          </w:tcPr>
          <w:p w14:paraId="0D03564A" w14:textId="77777777" w:rsidR="00A36C71" w:rsidRDefault="00A36C71" w:rsidP="006B44C0">
            <w:pPr>
              <w:tabs>
                <w:tab w:val="left" w:pos="102"/>
              </w:tabs>
              <w:spacing w:line="240" w:lineRule="auto"/>
              <w:ind w:firstLineChars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4120A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bld_unt</w:t>
            </w:r>
            <w:proofErr w:type="spellEnd"/>
          </w:p>
        </w:tc>
        <w:tc>
          <w:tcPr>
            <w:tcW w:w="1528" w:type="dxa"/>
            <w:shd w:val="clear" w:color="auto" w:fill="auto"/>
            <w:vAlign w:val="center"/>
          </w:tcPr>
          <w:p w14:paraId="532816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输血计量单位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3F2BA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51E3265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41F0A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6BA20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D8AC0B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sz w:val="18"/>
                <w:szCs w:val="18"/>
              </w:rPr>
            </w:pPr>
          </w:p>
        </w:tc>
      </w:tr>
    </w:tbl>
    <w:p w14:paraId="56D76A57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输出</w:t>
      </w:r>
    </w:p>
    <w:p w14:paraId="21177D46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195</w:t>
      </w:r>
      <w:r>
        <w:fldChar w:fldCharType="end"/>
      </w:r>
      <w:r>
        <w:rPr>
          <w:rFonts w:hint="eastAsia"/>
        </w:rPr>
        <w:t>输出（节点标识：data）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23"/>
        <w:gridCol w:w="1253"/>
        <w:gridCol w:w="939"/>
        <w:gridCol w:w="939"/>
        <w:gridCol w:w="939"/>
        <w:gridCol w:w="939"/>
        <w:gridCol w:w="1286"/>
      </w:tblGrid>
      <w:tr w:rsidR="00A36C71" w14:paraId="2D738AA2" w14:textId="77777777" w:rsidTr="006B44C0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1D2DAEF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23" w:type="dxa"/>
            <w:shd w:val="clear" w:color="auto" w:fill="D9D9D9" w:themeFill="background1" w:themeFillShade="D9"/>
            <w:noWrap/>
            <w:vAlign w:val="center"/>
          </w:tcPr>
          <w:p w14:paraId="7C9DE6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253" w:type="dxa"/>
            <w:shd w:val="clear" w:color="auto" w:fill="D9D9D9" w:themeFill="background1" w:themeFillShade="D9"/>
            <w:noWrap/>
            <w:vAlign w:val="center"/>
          </w:tcPr>
          <w:p w14:paraId="50A4E74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614A86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030D73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361615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083B1B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是否非空</w:t>
            </w:r>
          </w:p>
        </w:tc>
        <w:tc>
          <w:tcPr>
            <w:tcW w:w="1286" w:type="dxa"/>
            <w:shd w:val="clear" w:color="auto" w:fill="D9D9D9" w:themeFill="background1" w:themeFillShade="D9"/>
            <w:noWrap/>
            <w:vAlign w:val="center"/>
          </w:tcPr>
          <w:p w14:paraId="5EA2FA9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16D8C048" w14:textId="77777777" w:rsidTr="006B44C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449A294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 w14:paraId="692EDD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setl_list_id</w:t>
            </w:r>
            <w:proofErr w:type="spellEnd"/>
          </w:p>
        </w:tc>
        <w:tc>
          <w:tcPr>
            <w:tcW w:w="1253" w:type="dxa"/>
            <w:shd w:val="clear" w:color="auto" w:fill="auto"/>
            <w:noWrap/>
            <w:vAlign w:val="center"/>
          </w:tcPr>
          <w:p w14:paraId="46005D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清单流水号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71F9C5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2BCC61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F09159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8DE7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60EA47FE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45537F1" w14:textId="77777777" w:rsidR="00A36C71" w:rsidRDefault="00A36C71" w:rsidP="00A36C71">
      <w:pPr>
        <w:pStyle w:val="4"/>
        <w:spacing w:before="156" w:after="156"/>
        <w:rPr>
          <w:lang w:val="en-US"/>
        </w:rPr>
      </w:pPr>
      <w:r>
        <w:rPr>
          <w:rFonts w:hint="eastAsia"/>
          <w:lang w:val="en-US"/>
        </w:rPr>
        <w:t>【4102】医疗保障基金结算清单信息状态修改</w:t>
      </w:r>
    </w:p>
    <w:p w14:paraId="244FCB5B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交易说明</w:t>
      </w:r>
    </w:p>
    <w:p w14:paraId="24391B61" w14:textId="77777777" w:rsidR="00A36C71" w:rsidRDefault="00A36C71" w:rsidP="00A36C71">
      <w:pPr>
        <w:ind w:firstLine="420"/>
      </w:pPr>
      <w:r>
        <w:rPr>
          <w:rFonts w:cs="Times New Roman" w:hint="eastAsia"/>
          <w:kern w:val="2"/>
        </w:rPr>
        <w:t>通</w:t>
      </w:r>
      <w:r>
        <w:rPr>
          <w:rFonts w:hint="eastAsia"/>
          <w:color w:val="000000" w:themeColor="text1"/>
          <w:lang w:val="zh-CN"/>
        </w:rPr>
        <w:t>过此交易</w:t>
      </w:r>
      <w:r>
        <w:rPr>
          <w:rFonts w:hint="eastAsia"/>
          <w:color w:val="000000" w:themeColor="text1"/>
        </w:rPr>
        <w:t>修改</w:t>
      </w:r>
      <w:r>
        <w:rPr>
          <w:rFonts w:hint="eastAsia"/>
          <w:color w:val="000000" w:themeColor="text1"/>
          <w:lang w:val="zh-CN"/>
        </w:rPr>
        <w:t>医疗保障基金结算清单</w:t>
      </w:r>
      <w:r>
        <w:rPr>
          <w:rFonts w:hint="eastAsia"/>
          <w:color w:val="000000" w:themeColor="text1"/>
        </w:rPr>
        <w:t>信息</w:t>
      </w:r>
      <w:r>
        <w:rPr>
          <w:rFonts w:hint="eastAsia"/>
          <w:color w:val="000000" w:themeColor="text1"/>
          <w:lang w:val="zh-CN"/>
        </w:rPr>
        <w:t>。</w:t>
      </w:r>
    </w:p>
    <w:p w14:paraId="3DDC305B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重点说明</w:t>
      </w:r>
    </w:p>
    <w:p w14:paraId="4337DDE9" w14:textId="77777777" w:rsidR="00A36C71" w:rsidRDefault="00A36C71" w:rsidP="00A36C71">
      <w:pPr>
        <w:ind w:firstLine="420"/>
      </w:pPr>
      <w:r>
        <w:t>0：未</w:t>
      </w:r>
      <w:r>
        <w:rPr>
          <w:rFonts w:hint="eastAsia"/>
        </w:rPr>
        <w:t>提交</w:t>
      </w:r>
    </w:p>
    <w:p w14:paraId="51491F17" w14:textId="77777777" w:rsidR="00A36C71" w:rsidRDefault="00A36C71" w:rsidP="00A36C71">
      <w:pPr>
        <w:ind w:firstLine="420"/>
      </w:pPr>
      <w:r>
        <w:t>1：已提交</w:t>
      </w:r>
    </w:p>
    <w:p w14:paraId="7D3AA153" w14:textId="77777777" w:rsidR="00A36C71" w:rsidRDefault="00A36C71" w:rsidP="00A36C71">
      <w:pPr>
        <w:ind w:firstLine="420"/>
      </w:pPr>
      <w:r>
        <w:t>2：审核通过</w:t>
      </w:r>
    </w:p>
    <w:p w14:paraId="4D4BE38A" w14:textId="77777777" w:rsidR="00A36C71" w:rsidRDefault="00A36C71" w:rsidP="00A36C71">
      <w:pPr>
        <w:ind w:firstLine="420"/>
      </w:pPr>
      <w:r>
        <w:t>3：审核不通过</w:t>
      </w:r>
    </w:p>
    <w:p w14:paraId="7364FEAB" w14:textId="77777777" w:rsidR="00A36C71" w:rsidRDefault="00A36C71" w:rsidP="00A36C71">
      <w:pPr>
        <w:ind w:firstLineChars="0" w:firstLine="420"/>
      </w:pPr>
      <w:r>
        <w:t>两定端可由未提交更新为已提交，也可由审核不通过更新到未提交或已提交，已提交状态不可重复更新为已提交状态，不可操作审核通过数据</w:t>
      </w:r>
      <w:r>
        <w:rPr>
          <w:rFonts w:hint="eastAsia"/>
        </w:rPr>
        <w:t>。</w:t>
      </w:r>
    </w:p>
    <w:p w14:paraId="048AE8A6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交易对象</w:t>
      </w:r>
    </w:p>
    <w:p w14:paraId="600BEBF7" w14:textId="77777777" w:rsidR="00A36C71" w:rsidRDefault="00A36C71" w:rsidP="00A36C71">
      <w:pPr>
        <w:ind w:firstLine="420"/>
      </w:pPr>
      <w:r>
        <w:rPr>
          <w:rFonts w:hint="eastAsia"/>
        </w:rPr>
        <w:t>交易</w:t>
      </w:r>
      <w:r>
        <w:t>发送方：</w:t>
      </w:r>
      <w:r>
        <w:rPr>
          <w:rFonts w:hint="eastAsia"/>
        </w:rPr>
        <w:t>医药机构。</w:t>
      </w:r>
    </w:p>
    <w:p w14:paraId="44683D65" w14:textId="77777777" w:rsidR="00A36C71" w:rsidRDefault="00A36C71" w:rsidP="00A36C71">
      <w:pPr>
        <w:ind w:firstLine="420"/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地方医保局。</w:t>
      </w:r>
    </w:p>
    <w:p w14:paraId="6E081D49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lastRenderedPageBreak/>
        <w:t>输入</w:t>
      </w:r>
    </w:p>
    <w:p w14:paraId="4858724E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196</w:t>
      </w:r>
      <w:r>
        <w:fldChar w:fldCharType="end"/>
      </w:r>
      <w:r>
        <w:rPr>
          <w:rFonts w:hint="eastAsia"/>
        </w:rPr>
        <w:t>输入（节点标识：</w:t>
      </w:r>
      <w:proofErr w:type="spellStart"/>
      <w:r>
        <w:rPr>
          <w:rFonts w:hint="eastAsia"/>
        </w:rPr>
        <w:t>data</w:t>
      </w:r>
      <w:r>
        <w:t>#stastinfo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624A88F1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0425ECB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3DF5C0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17F820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24F5D43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5DAA1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F73EC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D3261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60C78BC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617F4EBB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07467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CA463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990E12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6197D7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EE12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457F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74552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986BFF8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CCD021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BFC3A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65436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7C8C4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C3784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DE2D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7B74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21E09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BB1BDD9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CD0282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FD76C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672F30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stas_type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2E192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审核状态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2CF84D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2708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70FC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97FD3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0D9C2DA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0未提交，1已提交</w:t>
            </w:r>
          </w:p>
          <w:p w14:paraId="1D1514EA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注：未提交可修改，已提交不可修改</w:t>
            </w:r>
          </w:p>
        </w:tc>
      </w:tr>
    </w:tbl>
    <w:p w14:paraId="68A23803" w14:textId="77777777" w:rsidR="00A36C71" w:rsidRDefault="00A36C71" w:rsidP="00A36C71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示例：</w:t>
      </w:r>
    </w:p>
    <w:p w14:paraId="324BB9FC" w14:textId="77777777" w:rsidR="00A36C71" w:rsidRDefault="00A36C71" w:rsidP="00A36C71">
      <w:pPr>
        <w:ind w:firstLine="420"/>
        <w:rPr>
          <w:rFonts w:cs="Times New Roman"/>
          <w:kern w:val="2"/>
        </w:rPr>
      </w:pPr>
      <w:r>
        <w:rPr>
          <w:rFonts w:cs="Times New Roman"/>
          <w:kern w:val="2"/>
        </w:rPr>
        <w:t>{</w:t>
      </w:r>
    </w:p>
    <w:p w14:paraId="1E2ACBCB" w14:textId="77777777" w:rsidR="00A36C71" w:rsidRDefault="00A36C71" w:rsidP="00A36C71">
      <w:pPr>
        <w:ind w:firstLine="420"/>
      </w:pPr>
      <w:r>
        <w:t xml:space="preserve">    "input":{</w:t>
      </w:r>
    </w:p>
    <w:p w14:paraId="6AD8FD04" w14:textId="77777777" w:rsidR="00A36C71" w:rsidRDefault="00A36C71" w:rsidP="00A36C71">
      <w:pPr>
        <w:ind w:firstLine="420"/>
      </w:pPr>
      <w:r>
        <w:t xml:space="preserve">        "data":{</w:t>
      </w:r>
    </w:p>
    <w:p w14:paraId="216F6D3A" w14:textId="77777777" w:rsidR="00A36C71" w:rsidRDefault="00A36C71" w:rsidP="00A36C71">
      <w:pPr>
        <w:ind w:firstLine="420"/>
      </w:pPr>
      <w:r>
        <w:t xml:space="preserve">            "</w:t>
      </w:r>
      <w:proofErr w:type="spellStart"/>
      <w:r>
        <w:t>stastinfo</w:t>
      </w:r>
      <w:proofErr w:type="spellEnd"/>
      <w:r>
        <w:t>":[</w:t>
      </w:r>
    </w:p>
    <w:p w14:paraId="4ABE1DC4" w14:textId="77777777" w:rsidR="00A36C71" w:rsidRDefault="00A36C71" w:rsidP="00A36C71">
      <w:pPr>
        <w:ind w:firstLine="420"/>
      </w:pPr>
      <w:r>
        <w:t xml:space="preserve">                {</w:t>
      </w:r>
    </w:p>
    <w:p w14:paraId="7A88BDEB" w14:textId="77777777" w:rsidR="00A36C71" w:rsidRDefault="00A36C71" w:rsidP="00A36C71">
      <w:pPr>
        <w:ind w:firstLine="420"/>
      </w:pPr>
      <w:r>
        <w:t xml:space="preserve">                    "</w:t>
      </w:r>
      <w:proofErr w:type="spellStart"/>
      <w:r>
        <w:t>psn_no</w:t>
      </w:r>
      <w:proofErr w:type="spellEnd"/>
      <w:r>
        <w:t>":"",</w:t>
      </w:r>
    </w:p>
    <w:p w14:paraId="6AEAD8C7" w14:textId="77777777" w:rsidR="00A36C71" w:rsidRDefault="00A36C71" w:rsidP="00A36C71">
      <w:pPr>
        <w:ind w:firstLine="420"/>
      </w:pPr>
      <w:r>
        <w:t xml:space="preserve">                    "setl_id":"284002",</w:t>
      </w:r>
    </w:p>
    <w:p w14:paraId="4E8B4699" w14:textId="77777777" w:rsidR="00A36C71" w:rsidRDefault="00A36C71" w:rsidP="00A36C71">
      <w:pPr>
        <w:ind w:firstLine="420"/>
      </w:pPr>
      <w:r>
        <w:t xml:space="preserve">                    "stas_type":"0"</w:t>
      </w:r>
    </w:p>
    <w:p w14:paraId="5020429C" w14:textId="77777777" w:rsidR="00A36C71" w:rsidRDefault="00A36C71" w:rsidP="00A36C71">
      <w:pPr>
        <w:ind w:firstLine="420"/>
      </w:pPr>
      <w:r>
        <w:t xml:space="preserve">                },</w:t>
      </w:r>
    </w:p>
    <w:p w14:paraId="00A82B26" w14:textId="77777777" w:rsidR="00A36C71" w:rsidRDefault="00A36C71" w:rsidP="00A36C71">
      <w:pPr>
        <w:ind w:firstLine="420"/>
      </w:pPr>
      <w:r>
        <w:t xml:space="preserve">                {</w:t>
      </w:r>
    </w:p>
    <w:p w14:paraId="4E8C076D" w14:textId="77777777" w:rsidR="00A36C71" w:rsidRDefault="00A36C71" w:rsidP="00A36C71">
      <w:pPr>
        <w:ind w:firstLine="420"/>
      </w:pPr>
      <w:r>
        <w:t xml:space="preserve">                    "</w:t>
      </w:r>
      <w:proofErr w:type="spellStart"/>
      <w:r>
        <w:t>psn_no</w:t>
      </w:r>
      <w:proofErr w:type="spellEnd"/>
      <w:r>
        <w:t>":"",</w:t>
      </w:r>
    </w:p>
    <w:p w14:paraId="6D05CA65" w14:textId="77777777" w:rsidR="00A36C71" w:rsidRDefault="00A36C71" w:rsidP="00A36C71">
      <w:pPr>
        <w:ind w:firstLine="420"/>
      </w:pPr>
      <w:r>
        <w:t xml:space="preserve">                    "setl_id":"284004",</w:t>
      </w:r>
    </w:p>
    <w:p w14:paraId="12327C48" w14:textId="77777777" w:rsidR="00A36C71" w:rsidRDefault="00A36C71" w:rsidP="00A36C71">
      <w:pPr>
        <w:ind w:firstLine="420"/>
      </w:pPr>
      <w:r>
        <w:t xml:space="preserve">                    "stas_type":"0"</w:t>
      </w:r>
    </w:p>
    <w:p w14:paraId="35D685BD" w14:textId="77777777" w:rsidR="00A36C71" w:rsidRDefault="00A36C71" w:rsidP="00A36C71">
      <w:pPr>
        <w:ind w:firstLine="420"/>
      </w:pPr>
      <w:r>
        <w:t xml:space="preserve">                }</w:t>
      </w:r>
    </w:p>
    <w:p w14:paraId="01D56441" w14:textId="77777777" w:rsidR="00A36C71" w:rsidRDefault="00A36C71" w:rsidP="00A36C71">
      <w:pPr>
        <w:ind w:firstLine="420"/>
      </w:pPr>
      <w:r>
        <w:t xml:space="preserve">            ]</w:t>
      </w:r>
    </w:p>
    <w:p w14:paraId="7273B4C0" w14:textId="77777777" w:rsidR="00A36C71" w:rsidRDefault="00A36C71" w:rsidP="00A36C71">
      <w:pPr>
        <w:ind w:firstLine="420"/>
      </w:pPr>
      <w:r>
        <w:t xml:space="preserve">        }</w:t>
      </w:r>
    </w:p>
    <w:p w14:paraId="5BEA3139" w14:textId="77777777" w:rsidR="00A36C71" w:rsidRDefault="00A36C71" w:rsidP="00A36C71">
      <w:pPr>
        <w:ind w:firstLine="420"/>
      </w:pPr>
      <w:r>
        <w:t xml:space="preserve">    },</w:t>
      </w:r>
    </w:p>
    <w:p w14:paraId="426F31D9" w14:textId="77777777" w:rsidR="00A36C71" w:rsidRDefault="00A36C71" w:rsidP="00A36C71">
      <w:pPr>
        <w:ind w:firstLine="420"/>
      </w:pPr>
      <w:r>
        <w:t xml:space="preserve">    "infno":"4501",</w:t>
      </w:r>
    </w:p>
    <w:p w14:paraId="3ED81904" w14:textId="77777777" w:rsidR="00A36C71" w:rsidRDefault="00A36C71" w:rsidP="00A36C71">
      <w:pPr>
        <w:ind w:firstLine="420"/>
      </w:pPr>
      <w:r>
        <w:t xml:space="preserve">    "msgid":"123",</w:t>
      </w:r>
    </w:p>
    <w:p w14:paraId="0344775D" w14:textId="77777777" w:rsidR="00A36C71" w:rsidRDefault="00A36C71" w:rsidP="00A36C71">
      <w:pPr>
        <w:ind w:firstLine="420"/>
      </w:pPr>
      <w:r>
        <w:t xml:space="preserve">    "mdtrtarea_admvs":"100000",</w:t>
      </w:r>
    </w:p>
    <w:p w14:paraId="74A3D425" w14:textId="77777777" w:rsidR="00A36C71" w:rsidRDefault="00A36C71" w:rsidP="00A36C71">
      <w:pPr>
        <w:ind w:firstLine="420"/>
      </w:pPr>
      <w:r>
        <w:t xml:space="preserve">    "insuplc_admdvs":"100000",</w:t>
      </w:r>
    </w:p>
    <w:p w14:paraId="4C0E7379" w14:textId="77777777" w:rsidR="00A36C71" w:rsidRDefault="00A36C71" w:rsidP="00A36C71">
      <w:pPr>
        <w:ind w:firstLine="420"/>
      </w:pPr>
      <w:r>
        <w:t xml:space="preserve">    "recer_sys_code":"100000",</w:t>
      </w:r>
    </w:p>
    <w:p w14:paraId="6170C63E" w14:textId="77777777" w:rsidR="00A36C71" w:rsidRDefault="00A36C71" w:rsidP="00A36C71">
      <w:pPr>
        <w:ind w:firstLine="420"/>
      </w:pPr>
      <w:r>
        <w:lastRenderedPageBreak/>
        <w:t xml:space="preserve">    "devNo":"123",</w:t>
      </w:r>
    </w:p>
    <w:p w14:paraId="3E7217D5" w14:textId="77777777" w:rsidR="00A36C71" w:rsidRDefault="00A36C71" w:rsidP="00A36C71">
      <w:pPr>
        <w:ind w:firstLine="420"/>
      </w:pPr>
      <w:r>
        <w:t xml:space="preserve">    "dev_safeInfo":"123",</w:t>
      </w:r>
    </w:p>
    <w:p w14:paraId="3A092204" w14:textId="77777777" w:rsidR="00A36C71" w:rsidRDefault="00A36C71" w:rsidP="00A36C71">
      <w:pPr>
        <w:ind w:firstLine="420"/>
      </w:pPr>
      <w:r>
        <w:t xml:space="preserve">    "</w:t>
      </w:r>
      <w:proofErr w:type="spellStart"/>
      <w:r>
        <w:t>cainfo</w:t>
      </w:r>
      <w:proofErr w:type="spellEnd"/>
      <w:r>
        <w:t>":"",</w:t>
      </w:r>
    </w:p>
    <w:p w14:paraId="0B6AD2EA" w14:textId="77777777" w:rsidR="00A36C71" w:rsidRDefault="00A36C71" w:rsidP="00A36C71">
      <w:pPr>
        <w:ind w:firstLine="420"/>
      </w:pPr>
      <w:r>
        <w:t xml:space="preserve">    "signtype":"123",</w:t>
      </w:r>
    </w:p>
    <w:p w14:paraId="1C2A1E39" w14:textId="77777777" w:rsidR="00A36C71" w:rsidRDefault="00A36C71" w:rsidP="00A36C71">
      <w:pPr>
        <w:ind w:firstLine="420"/>
      </w:pPr>
      <w:r>
        <w:t xml:space="preserve">    "infver":"V1.0",</w:t>
      </w:r>
    </w:p>
    <w:p w14:paraId="16D62190" w14:textId="77777777" w:rsidR="00A36C71" w:rsidRDefault="00A36C71" w:rsidP="00A36C71">
      <w:pPr>
        <w:ind w:firstLine="420"/>
      </w:pPr>
      <w:r>
        <w:t xml:space="preserve">    "opter_type":"1",</w:t>
      </w:r>
    </w:p>
    <w:p w14:paraId="2FD25546" w14:textId="77777777" w:rsidR="00A36C71" w:rsidRDefault="00A36C71" w:rsidP="00A36C71">
      <w:pPr>
        <w:ind w:firstLine="420"/>
      </w:pPr>
      <w:r>
        <w:t xml:space="preserve">    "opter":"E110000100042",</w:t>
      </w:r>
    </w:p>
    <w:p w14:paraId="331E2E9B" w14:textId="77777777" w:rsidR="00A36C71" w:rsidRDefault="00A36C71" w:rsidP="00A36C71">
      <w:pPr>
        <w:ind w:firstLine="420"/>
      </w:pPr>
      <w:r>
        <w:t xml:space="preserve">    "</w:t>
      </w:r>
      <w:proofErr w:type="spellStart"/>
      <w:r>
        <w:t>opter_name</w:t>
      </w:r>
      <w:proofErr w:type="spellEnd"/>
      <w:r>
        <w:t>":"谭前飞",</w:t>
      </w:r>
    </w:p>
    <w:p w14:paraId="27EEB16C" w14:textId="77777777" w:rsidR="00A36C71" w:rsidRDefault="00A36C71" w:rsidP="00A36C71">
      <w:pPr>
        <w:ind w:firstLine="420"/>
      </w:pPr>
      <w:r>
        <w:t xml:space="preserve">    "inf_time":"2020-10-15 12:00:00",</w:t>
      </w:r>
    </w:p>
    <w:p w14:paraId="0B195028" w14:textId="77777777" w:rsidR="00A36C71" w:rsidRDefault="00A36C71" w:rsidP="00A36C71">
      <w:pPr>
        <w:ind w:firstLine="420"/>
      </w:pPr>
      <w:r>
        <w:t xml:space="preserve">    "fixmedins_code":"H11000000005",</w:t>
      </w:r>
    </w:p>
    <w:p w14:paraId="6524D2CA" w14:textId="77777777" w:rsidR="00A36C71" w:rsidRDefault="00A36C71" w:rsidP="00A36C71">
      <w:pPr>
        <w:ind w:firstLine="420"/>
      </w:pPr>
      <w:r>
        <w:t xml:space="preserve">    "</w:t>
      </w:r>
      <w:proofErr w:type="spellStart"/>
      <w:r>
        <w:t>fixmedins_name</w:t>
      </w:r>
      <w:proofErr w:type="spellEnd"/>
      <w:r>
        <w:t>":"北京协和医院3",</w:t>
      </w:r>
    </w:p>
    <w:p w14:paraId="50B77B6E" w14:textId="77777777" w:rsidR="00A36C71" w:rsidRDefault="00A36C71" w:rsidP="00A36C71">
      <w:pPr>
        <w:ind w:firstLine="420"/>
      </w:pPr>
      <w:r>
        <w:t xml:space="preserve">    "sign_no":"123"</w:t>
      </w:r>
    </w:p>
    <w:p w14:paraId="2A0701F4" w14:textId="77777777" w:rsidR="00A36C71" w:rsidRDefault="00A36C71" w:rsidP="00A36C71">
      <w:pPr>
        <w:ind w:firstLine="420"/>
      </w:pPr>
      <w:r>
        <w:t>}</w:t>
      </w:r>
    </w:p>
    <w:p w14:paraId="69E2C30F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输出</w:t>
      </w:r>
    </w:p>
    <w:p w14:paraId="3B61F2FC" w14:textId="77777777" w:rsidR="00A36C71" w:rsidRDefault="00A36C71" w:rsidP="00A36C71">
      <w:pPr>
        <w:ind w:firstLineChars="0" w:firstLine="420"/>
      </w:pPr>
      <w:r>
        <w:rPr>
          <w:rFonts w:hint="eastAsia"/>
        </w:rPr>
        <w:t>无。</w:t>
      </w:r>
    </w:p>
    <w:p w14:paraId="37B393E6" w14:textId="77777777" w:rsidR="00A36C71" w:rsidRDefault="00A36C71" w:rsidP="00A36C71">
      <w:pPr>
        <w:pStyle w:val="4"/>
        <w:spacing w:before="156" w:after="156"/>
        <w:rPr>
          <w:lang w:val="en-US"/>
        </w:rPr>
      </w:pPr>
      <w:r>
        <w:rPr>
          <w:rFonts w:hint="eastAsia"/>
          <w:lang w:val="en-US"/>
        </w:rPr>
        <w:t>【4103】医疗保障基金结算清单信息查询</w:t>
      </w:r>
    </w:p>
    <w:p w14:paraId="7F3DBD09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交易说明</w:t>
      </w:r>
    </w:p>
    <w:p w14:paraId="7E8A0457" w14:textId="77777777" w:rsidR="00A36C71" w:rsidRDefault="00A36C71" w:rsidP="00A36C71">
      <w:pPr>
        <w:ind w:firstLine="420"/>
      </w:pPr>
      <w:r>
        <w:rPr>
          <w:rFonts w:cs="Times New Roman" w:hint="eastAsia"/>
          <w:kern w:val="2"/>
        </w:rPr>
        <w:t>通</w:t>
      </w:r>
      <w:r>
        <w:rPr>
          <w:rFonts w:hint="eastAsia"/>
          <w:color w:val="000000" w:themeColor="text1"/>
          <w:lang w:val="zh-CN"/>
        </w:rPr>
        <w:t>过此交易</w:t>
      </w:r>
      <w:r>
        <w:rPr>
          <w:rFonts w:hint="eastAsia"/>
          <w:color w:val="000000" w:themeColor="text1"/>
        </w:rPr>
        <w:t>查询</w:t>
      </w:r>
      <w:r>
        <w:rPr>
          <w:rFonts w:hint="eastAsia"/>
          <w:color w:val="000000" w:themeColor="text1"/>
          <w:lang w:val="zh-CN"/>
        </w:rPr>
        <w:t>医疗保障基金结算清单</w:t>
      </w:r>
      <w:r>
        <w:rPr>
          <w:rFonts w:hint="eastAsia"/>
          <w:color w:val="000000" w:themeColor="text1"/>
        </w:rPr>
        <w:t>详细</w:t>
      </w:r>
      <w:r>
        <w:rPr>
          <w:rFonts w:hint="eastAsia"/>
          <w:color w:val="000000" w:themeColor="text1"/>
          <w:lang w:val="zh-CN"/>
        </w:rPr>
        <w:t>信息。</w:t>
      </w:r>
    </w:p>
    <w:p w14:paraId="0FD58A66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重点说明</w:t>
      </w:r>
    </w:p>
    <w:p w14:paraId="0E2B2A39" w14:textId="77777777" w:rsidR="00A36C71" w:rsidRDefault="00A36C71" w:rsidP="00A36C71">
      <w:pPr>
        <w:ind w:firstLine="420"/>
      </w:pPr>
      <w:r>
        <w:rPr>
          <w:rFonts w:hint="eastAsia"/>
        </w:rPr>
        <w:t>通过该接口查询医疗保障基金结算清单详细信息。</w:t>
      </w:r>
    </w:p>
    <w:p w14:paraId="28FF84E8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交易对象</w:t>
      </w:r>
    </w:p>
    <w:p w14:paraId="6D9A7499" w14:textId="77777777" w:rsidR="00A36C71" w:rsidRDefault="00A36C71" w:rsidP="00A36C71">
      <w:pPr>
        <w:ind w:firstLine="420"/>
        <w:rPr>
          <w:rFonts w:cs="Times New Roman"/>
          <w:kern w:val="2"/>
        </w:rPr>
      </w:pPr>
      <w:r>
        <w:rPr>
          <w:rFonts w:cs="Times New Roman" w:hint="eastAsia"/>
          <w:kern w:val="2"/>
        </w:rPr>
        <w:t>交易</w:t>
      </w:r>
      <w:r>
        <w:rPr>
          <w:rFonts w:cs="Times New Roman"/>
          <w:kern w:val="2"/>
        </w:rPr>
        <w:t>发送方：</w:t>
      </w:r>
      <w:r>
        <w:rPr>
          <w:rFonts w:cs="Times New Roman" w:hint="eastAsia"/>
          <w:kern w:val="2"/>
        </w:rPr>
        <w:t>医药机构。</w:t>
      </w:r>
    </w:p>
    <w:p w14:paraId="5977F3E3" w14:textId="77777777" w:rsidR="00A36C71" w:rsidRDefault="00A36C71" w:rsidP="00A36C71">
      <w:pPr>
        <w:ind w:firstLine="420"/>
      </w:pPr>
      <w:r>
        <w:rPr>
          <w:rFonts w:cs="Times New Roman"/>
          <w:kern w:val="2"/>
        </w:rPr>
        <w:t>交易接收方：</w:t>
      </w:r>
      <w:r>
        <w:rPr>
          <w:rFonts w:cs="Times New Roman" w:hint="eastAsia"/>
          <w:kern w:val="2"/>
        </w:rPr>
        <w:t>地方医保局。</w:t>
      </w:r>
    </w:p>
    <w:p w14:paraId="69D4314A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输入</w:t>
      </w:r>
    </w:p>
    <w:p w14:paraId="0C73DE52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197</w:t>
      </w:r>
      <w:r>
        <w:fldChar w:fldCharType="end"/>
      </w:r>
      <w:r>
        <w:rPr>
          <w:rFonts w:hint="eastAsia"/>
        </w:rPr>
        <w:t>输入（节点标识：data）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0C7742D1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54249B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1B73069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26CFC0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0B15974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5658259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EA662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01DAA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2D14A7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412B636C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64AF46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48E57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3B051D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E3FA2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A5597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A3A01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042529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B679E29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333809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892043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4B933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F707A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2EDAC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F2DC4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9F9E7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336442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3E06946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9D9ED3C" w14:textId="77777777" w:rsidR="00A36C71" w:rsidRDefault="00A36C71" w:rsidP="00A36C71">
      <w:pPr>
        <w:pStyle w:val="5"/>
        <w:spacing w:before="156" w:after="156"/>
      </w:pPr>
      <w:r>
        <w:rPr>
          <w:rFonts w:hint="eastAsia"/>
        </w:rPr>
        <w:t>输出</w:t>
      </w:r>
    </w:p>
    <w:p w14:paraId="186F0DB6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198</w:t>
      </w:r>
      <w:r>
        <w:fldChar w:fldCharType="end"/>
      </w:r>
      <w:r>
        <w:rPr>
          <w:rFonts w:hint="eastAsia"/>
        </w:rPr>
        <w:t>结算清单信息（节点标识：</w:t>
      </w:r>
      <w:proofErr w:type="spellStart"/>
      <w:r>
        <w:rPr>
          <w:rFonts w:hint="eastAsia"/>
        </w:rPr>
        <w:t>setlinfo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07"/>
        <w:gridCol w:w="1269"/>
        <w:gridCol w:w="1599"/>
        <w:gridCol w:w="883"/>
        <w:gridCol w:w="635"/>
        <w:gridCol w:w="635"/>
        <w:gridCol w:w="635"/>
        <w:gridCol w:w="2106"/>
      </w:tblGrid>
      <w:tr w:rsidR="00A36C71" w14:paraId="6EEE9514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776DBCB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gridSpan w:val="2"/>
            <w:shd w:val="clear" w:color="auto" w:fill="D9D9D9" w:themeFill="background1" w:themeFillShade="D9"/>
            <w:noWrap/>
            <w:vAlign w:val="center"/>
          </w:tcPr>
          <w:p w14:paraId="47ED51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7659D58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6F61A3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FD641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99B84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4E32052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6FFD994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34C0E27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1DA21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83EEB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0E879A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18FCA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44F814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201E5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038F8B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4AABA7B" w14:textId="77777777" w:rsidR="00A36C71" w:rsidRDefault="00A36C71" w:rsidP="006B44C0">
            <w:pPr>
              <w:ind w:firstLine="440"/>
              <w:rPr>
                <w:color w:val="000000"/>
                <w:sz w:val="22"/>
                <w:szCs w:val="22"/>
              </w:rPr>
            </w:pPr>
          </w:p>
        </w:tc>
      </w:tr>
      <w:tr w:rsidR="00A36C71" w14:paraId="7A19C84F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6BCCA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3B6E67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setl_list_sn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AB565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结算清单流水号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C0BCD5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D21EE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F7A3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547AEA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A041802" w14:textId="77777777" w:rsidR="00A36C71" w:rsidRDefault="00A36C71" w:rsidP="006B44C0">
            <w:pPr>
              <w:ind w:firstLine="440"/>
              <w:rPr>
                <w:color w:val="000000"/>
                <w:sz w:val="22"/>
                <w:szCs w:val="22"/>
              </w:rPr>
            </w:pPr>
          </w:p>
        </w:tc>
      </w:tr>
      <w:tr w:rsidR="00A36C71" w14:paraId="2362A98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A2678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0F380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88CB01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84BE76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F82E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6127D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74D30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2D152CF" w14:textId="77777777" w:rsidR="00A36C71" w:rsidRDefault="00A36C71" w:rsidP="006B44C0">
            <w:pPr>
              <w:ind w:firstLine="440"/>
              <w:rPr>
                <w:color w:val="000000"/>
                <w:sz w:val="22"/>
                <w:szCs w:val="22"/>
              </w:rPr>
            </w:pPr>
          </w:p>
        </w:tc>
      </w:tr>
      <w:tr w:rsidR="00A36C71" w14:paraId="7AF3B45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B0E65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25758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BD8621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738CD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93A7E1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051B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FA90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174051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149260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25B6DC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88EB6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fixmedins_name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5EF71D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DEF970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B82CC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3E391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561B5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E6484D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9DB727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E442F3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8D4EB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fixmedins_code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B4B80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A7E99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C80A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375E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3EDD6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7BFF3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3B3659F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2C323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323E80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hi_setl_lv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38889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医保结算等级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80E73E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81E8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C0253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560EF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2D5809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0B73826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44E37C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7BF0E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medcasno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7A0426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A211B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2BB7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2340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5C95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8D78FD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F1FFC2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FF1F7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0AB009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dcla_time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B42E3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申报时间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027DB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40A37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F9ED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D1393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308AE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结算清单上报时间</w:t>
            </w:r>
          </w:p>
        </w:tc>
      </w:tr>
      <w:tr w:rsidR="00A36C71" w14:paraId="3D288336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91A32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D049E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551C01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C4406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B87B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75951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E5AD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34019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A25CD1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63E8BC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8843C7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41144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58E16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0DCD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78FB5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2772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75F32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F863851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73A92B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D1B9E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78CE53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34281C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9790F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45B20A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00D1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57DA0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4D0219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B2B3A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462523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AF7F6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5C59C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912BBA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B538E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54C3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3EA0B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A36C71" w14:paraId="0A72DEF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FA50A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983366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age_days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9CB357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3CF99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45AF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6C63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34F6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1ED5F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A36C71" w14:paraId="174E89C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3DFB7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89120D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2A66CA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5A3A04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49B56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C17E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236E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75EB4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66C081C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B08CC1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B8A9A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F43A1D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0A457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BAAB9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54B1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2FC3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799C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A038BC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97FF1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C568D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</w:t>
            </w:r>
            <w:r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n_cert_type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F810C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4C0C0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9899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4564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2386D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0F820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2658AD2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516B4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3195BD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EE5200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70B37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51FE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8C97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4A7CA1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01C1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A36C71" w14:paraId="484A9B0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C8B84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F686B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prfs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3EAAD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D1BE4A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1FA27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A7F0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B751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6ACA5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3AF2EE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12B0F6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BFB89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curr_addr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BE77E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AF284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D4757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ABE27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1C20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80F72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524CF5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2A6A4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E09C9B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emp_name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88B2A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DDDAD8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C5702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0FBC5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5E305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1542BE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8113BE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0337D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26433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emp_addr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90A7F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单位地址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2DAD2D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D71B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4713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3CFAD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14FA8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2121A79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83508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594298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emp_tel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00948C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F38D6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89C3C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290DA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FE71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36483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0A2028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B8E91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763BFB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emp_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poscode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8BF9A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邮编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99A60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62F0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8A567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7178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8347CB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197AC8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248B5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A5F98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coner_name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05ACF9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6DA01B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48160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2520C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B8AEB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813FB2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8E6BDD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2C1FC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6F320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patn_rlts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832175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与患者关系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4B6BD8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9191C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9144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80EDB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D0FF9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97AC1C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70EC77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D07D81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coner_addr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0F977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D5D88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554A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B191B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D4A4E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6A4C0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6C3C9C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568B4C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CEB123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coner_tel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126104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C4C821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285D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D880A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71822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3F270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5C681A5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02178F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F2A7E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insutype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C34E5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险种类型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443ADEB" w14:textId="77777777" w:rsidR="00A36C71" w:rsidRDefault="00A36C71" w:rsidP="006B44C0">
            <w:pPr>
              <w:spacing w:line="240" w:lineRule="auto"/>
              <w:ind w:firstLineChars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73B8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97841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568A7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AFCF8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D8DD7EC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B68510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BF8B1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sp_psn_type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EB1604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特殊人员类型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5C6D9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9425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6706D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324A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E58BE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DCB14E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5A17CC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F3BFA6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insu_admdvs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B0289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参保所属医保区划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B63C6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BA8C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8B67E5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1A7C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F305F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919A866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2EE80A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2CAFF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nwb_adm_type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0B03AD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3CECB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F5B6BC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415F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F94E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39C3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A394ED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85E46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3D094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nwb_bir_wt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3E294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676D5D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7F703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A3C26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ACE2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37F003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A36C71" w14:paraId="24334B85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392AC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CE80A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nwb_adm_wt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CED10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D920C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ECC9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50642C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3D3B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424D60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A36C71" w14:paraId="121728C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EE4EE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FA465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mul_nwb_bir_wt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0D671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DBB2D1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BD24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3357E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47C8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AE945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398372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D8417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F7580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mul_nwb_adm_wt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9C417F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2D941A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B9012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6E32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D9AD3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7BDB3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8DA21A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188D0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8C5B95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opsp_diag_caty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46368F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门诊慢特病诊断科别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4BE8DF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D592C7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10B0A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FAFD7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7EE37A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3A49B62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34962D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16209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opsp_mdtrt_</w:t>
            </w:r>
            <w:r>
              <w:rPr>
                <w:color w:val="000000" w:themeColor="text1"/>
                <w:sz w:val="18"/>
                <w:szCs w:val="18"/>
              </w:rPr>
              <w:t>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91752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门诊慢特病就诊日期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ED543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68050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94E4B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167B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38300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9B07AA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CE9B0B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C2DBD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ipt_med_type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1C2B0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住院医疗类型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4FBB2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6F5986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E3CD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C4429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DF5CC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9591A2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25DC7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2CA0E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adm_way</w:t>
            </w:r>
            <w:r>
              <w:rPr>
                <w:color w:val="000000" w:themeColor="text1"/>
                <w:sz w:val="18"/>
                <w:szCs w:val="18"/>
              </w:rPr>
              <w:t>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CAB948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D6E0E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332B0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00743E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C5A96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70080C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3C35F2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A4D051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7C807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trt_type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E077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治疗类别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1591BE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900E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B99D2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2D2C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B16C65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5CC85AB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927394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0CE5E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8007D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5DA9E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10536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5D485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AD70A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9C857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F2DB475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230C6C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44618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dscg_time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01E5C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7C1D70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263DED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C69DF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4C2B1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24E9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5C09F6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770C44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C2573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3C3AB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48515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9C16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0CE31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C70E28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AEB0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</w:tc>
      </w:tr>
      <w:tr w:rsidR="00A36C71" w14:paraId="549BE632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9B110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8CC70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refl_</w:t>
            </w:r>
            <w:r>
              <w:rPr>
                <w:color w:val="000000" w:themeColor="text1"/>
                <w:sz w:val="18"/>
                <w:szCs w:val="18"/>
              </w:rPr>
              <w:t>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60EA1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A4A78B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604F85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B8EE5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C9D32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5B324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参照科室代码（dept），如果超过一次以上的转科，用“→”转接表示</w:t>
            </w:r>
          </w:p>
        </w:tc>
      </w:tr>
      <w:tr w:rsidR="00A36C71" w14:paraId="6F33D43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BDAE70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7DEC43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81AAB2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223E4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60043A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33148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BBD08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43ACF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</w:tc>
      </w:tr>
      <w:tr w:rsidR="00A36C71" w14:paraId="3860A6C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26169D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E2572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act_ipt_days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DA006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实际住院天数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F36F9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194A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4300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64C0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3B70B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33A4E4F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EEAE8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4F599C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otp_wm_di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D18E8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门（急）诊西医诊断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FA49F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8CB39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D262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0672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951D3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99E2E4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EDAF1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08031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otp_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wm_</w:t>
            </w:r>
            <w:r>
              <w:rPr>
                <w:color w:val="000000" w:themeColor="text1"/>
                <w:sz w:val="18"/>
                <w:szCs w:val="18"/>
              </w:rPr>
              <w:t>diag_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dise_code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0F2D14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西医诊断疾病代码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E5404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83EDC5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9847B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03AA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B179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D18E4C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461CC0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6DC326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otp_tcm_di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885A2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门（急）诊中医诊断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9AF85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9B24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D946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6D9D8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54116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1C4140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F0E70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8100A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otp_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tcm_</w:t>
            </w:r>
            <w:r>
              <w:rPr>
                <w:color w:val="000000" w:themeColor="text1"/>
                <w:sz w:val="18"/>
                <w:szCs w:val="18"/>
              </w:rPr>
              <w:t>diag_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dise_code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A6AAE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中医诊断代码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9A837F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777C6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EC89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46E9BF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2632D0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37944BF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A4135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2A490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diag_code_cnt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E4927F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诊断代码计数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78F0CE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5EF53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580F2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4AA23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43DD74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A6E3C1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E4F07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8DE1CE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oprn_oprt_code_cnt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C0868A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手术操作代码计数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9A447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4F62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9053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D6F3C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653DDB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CA3E00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204A4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71D762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vent_used_days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0498B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0844F8D" w14:textId="77777777" w:rsidR="00A36C71" w:rsidRDefault="00A36C71" w:rsidP="006B44C0">
            <w:pPr>
              <w:spacing w:line="240" w:lineRule="auto"/>
              <w:ind w:firstLineChars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EC8A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7D8B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5AE5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2F10C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4B02F16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5D5A9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0D97D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vent_used_h_cnt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2BCD68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呼吸机使用小时数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17FC3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7546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1591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17FC2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669D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B66CF7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60B363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72B79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vent_used_m_cnt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9E3F2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呼吸机使用分钟数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8EBC8A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7DF5A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346D8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EB5F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3C0ED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B34959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23198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3A29E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bfadm_coma_days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0968A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入院前颅脑损伤患者昏迷天数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A5B978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D03D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C222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C4A2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199253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2508DE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B5C15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6BB5AA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bfadm_coma_h_cnt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C9205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入院前颅脑损伤患者昏迷小时数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8EAB06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7D7D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358F6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CA985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B421C9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52C8FE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7617D3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20E533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bfadm_coma_m_cnt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A9B75D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入院前颅脑损伤患者昏迷分钟数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903B1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AB85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2D7A8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C2972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B2CEA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453A81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99990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34D04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afadm_coma_days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CBF7BF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入院后颅脑损伤患者昏迷天数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90417C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D115E6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603E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45233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63EB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99115F1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863D56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8FF2EA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afadm_coma_h_cnt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0ADB32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入院后颅脑损伤患者昏迷小时数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2BDD97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4DB52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82C69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DBDBC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F8B99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D2F881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E03AC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E05031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afadm_coma_m_cnt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154DF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入院后颅脑损伤患者昏迷分钟数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00F10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F6517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A0CF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4EBA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B48A6B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64D549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3842E7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0F6BAD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spga_nurscare_days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46A5B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F336A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8678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BC0AA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47F33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84B28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C0B33F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FB310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37CA6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lv1_nurscare_days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005E7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D8BB3D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7FDD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5DBA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CB3A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7FA5D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0C190D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4D5E14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C2F2F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scd_nurscare_days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94177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F8FFD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065E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95503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81BE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5733B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16BD4D5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CDDFC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B34E14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lv3_nurscare_days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6B44B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三级护理天数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DC4F36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BA0F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FB437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57283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3AE51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9FF8A06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0D0A1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ECDDFB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dscg_way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B0B3DF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9556D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65CE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AAE6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62741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40B8B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4910AA0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B5ECB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EAD92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acp_</w:t>
            </w:r>
            <w:r>
              <w:rPr>
                <w:color w:val="000000" w:themeColor="text1"/>
                <w:sz w:val="18"/>
                <w:szCs w:val="18"/>
              </w:rPr>
              <w:t>optins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3DBC8D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1B3F0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F1CC6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DF1F1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5D97C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37A440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当离院方式为“2”时，如果接收患者的医疗机构明确，需要填写转入医疗机构的名称；当离院方式为“3”时，如果接收患者的社区卫生服务机构明确，需要填写社区卫生服务机构/乡镇卫生院名称</w:t>
            </w:r>
          </w:p>
        </w:tc>
      </w:tr>
      <w:tr w:rsidR="00A36C71" w14:paraId="715926D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B5171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72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E7DBE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acp_optins_code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8F01F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EEEE5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E0C5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0473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CCBCB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4F7C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当离院方式为“2”或“3”时，如果接收患者的医疗机构或社区卫生服务机构明确，需要填写机构对应的医保定点医疗机构代码</w:t>
            </w:r>
          </w:p>
        </w:tc>
      </w:tr>
      <w:tr w:rsidR="00A36C71" w14:paraId="5E41FC45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43423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F3584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dscg31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days_rinp_flag</w:t>
            </w:r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32C13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出院31天内再住院计划标志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D00B1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9B23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A46F1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47D1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13A22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7293709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477D4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417B9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rinp_pup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D3834E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出院31天内再住院目的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052EB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81D5B3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941C2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D32B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22EC42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EAF860D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33126B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FA626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42579A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CB9FE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54EE0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3C553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C9CF9B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D23BA5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B386A6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EB665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6585C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6E99E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B8526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2F61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BAF2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04D4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156D50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A36C71" w14:paraId="5D0E461F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E56D5F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45B82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biz_sn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59D042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3B470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56853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4248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FF4AF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8F012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</w:tr>
      <w:tr w:rsidR="00A36C71" w14:paraId="75468096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7A4F29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DFAA6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bill_code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3D91A4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AD30B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D7CC0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0282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94964D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FADB00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C691EB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CBFF3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AED5CD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bill_no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0EF6F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票据号码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C2687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2924C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7584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D5B57B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44093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8127A3C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7CBA5C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AA27FC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setl_begndate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70DDF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结算开始日期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A43E7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0498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D697C4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2D089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54736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B36AB02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7E837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2AE8B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setl_enddate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D3038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结算结束日期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DEA93A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2FC5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AE7EE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B46C0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452E56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2E7C34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1B4B2D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E18271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psn_selfpay_amt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FA19E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个人自付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638ADF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75B4F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AC4D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1F9B6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199C35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27AD441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03BA9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BEEE9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psn_ownpay</w:t>
            </w:r>
            <w:r>
              <w:rPr>
                <w:color w:val="000000" w:themeColor="text1"/>
                <w:sz w:val="18"/>
                <w:szCs w:val="18"/>
              </w:rPr>
              <w:t>_fee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77FE7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个人自费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0EAA9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73DF3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48436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44DFC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CCD1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850ECA1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D2D80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35AC711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acct_pay</w:t>
            </w:r>
            <w:r>
              <w:rPr>
                <w:color w:val="000000" w:themeColor="text1"/>
                <w:sz w:val="18"/>
                <w:szCs w:val="18"/>
              </w:rPr>
              <w:t>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37C2A1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个人账户支出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D67BC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AEB64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947EE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D4BF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7BAE7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0B52EC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392940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94501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psn_cashpay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75446E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个人现金支付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730EE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35A6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43E7D7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C5F035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410B9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9E14A4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1D0C7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17455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hi_paymtd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70848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医保支付方式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3C607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F1E27D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EC14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D60DC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FDB44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0C1160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2EB989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34939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medins_fill_dept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B2599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医疗机构填报部门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C90C3D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B707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0A38F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B870E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7CF8F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C3A0F6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A765C3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9BD60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medins_fill_psn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122A47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医疗机构填报人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90D01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EF933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F07A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3A11D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6E8CE2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0D3BF3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A6DBCB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4EED40D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EDE92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B955A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BAE9AF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7B074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D35F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E056A8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1562FE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65C61F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1276C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08D16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FA613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37D9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A137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E6CE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E8437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参照字典MDCS_TYPE</w:t>
            </w:r>
          </w:p>
        </w:tc>
      </w:tr>
      <w:tr w:rsidR="00A36C71" w14:paraId="54845C2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2781DF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052241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opsp_dise_name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E4820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门慢门特病种名称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0045A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18ED1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4C06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B0118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9CEED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490285B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4CFB2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5EF95E3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opsp_dise_code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FA131A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门慢门特病种目录代码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5FA0E2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FD18F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CB3F4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B7CFD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CADD9F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02896FC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096911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ED0A7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dscg_diag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5B6B1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出院诊断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CB4A62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9572E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09E4E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42B7CA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35A09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6974717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034E2B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94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7EB586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resp_nurs_name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AAB7D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责任护士姓名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0002A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16AC77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71FF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5887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74755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0310E0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648F15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04BACE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resp_nurs_code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2350EE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责任护士代码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888BC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ADE69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74F7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52E9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BDAB3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4711B6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74F4DA3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0656E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hsorg_opter_code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E46E48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医保机构经办人代码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0BA29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C489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CE329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77FA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E3F6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A456D18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23648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677B612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stas_type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34BE71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状态分类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1ED653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503B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04DD0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9F34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7A905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9D41553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547731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BA91D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hsorg_opter</w:t>
            </w:r>
            <w:r>
              <w:rPr>
                <w:color w:val="000000" w:themeColor="text1"/>
                <w:sz w:val="18"/>
                <w:szCs w:val="18"/>
              </w:rPr>
              <w:t>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1E601E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医保机构经办人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FE3975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30D2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FCA4D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74D0D2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1FD34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DF58E1E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3842F0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7B129A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hsorg_</w:t>
            </w:r>
            <w:r>
              <w:rPr>
                <w:color w:val="000000" w:themeColor="text1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3B930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27B71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4C37B3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A5BCB1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8C36A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1AA9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F6CE7A4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2059BE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2DDC2E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hsorg_code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2ECAB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C75E97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8B6C4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C6A4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A5B7F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48F10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56F58CA" w14:textId="77777777" w:rsidTr="006B44C0">
        <w:trPr>
          <w:cantSplit/>
          <w:trHeight w:val="23"/>
        </w:trPr>
        <w:tc>
          <w:tcPr>
            <w:tcW w:w="534" w:type="dxa"/>
            <w:gridSpan w:val="2"/>
            <w:shd w:val="clear" w:color="auto" w:fill="auto"/>
            <w:noWrap/>
            <w:vAlign w:val="center"/>
          </w:tcPr>
          <w:p w14:paraId="4FFF4F2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14:paraId="108B62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chk_cont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E51AD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审核内容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E77B4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56394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E0FBA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92387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313B0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BADFDF8" w14:textId="77777777" w:rsidR="00A36C71" w:rsidRDefault="00A36C71" w:rsidP="00A36C71">
      <w:pPr>
        <w:pStyle w:val="aa"/>
        <w:ind w:firstLine="360"/>
      </w:pPr>
    </w:p>
    <w:p w14:paraId="0CF502F7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199</w:t>
      </w:r>
      <w:r>
        <w:fldChar w:fldCharType="end"/>
      </w:r>
      <w:r>
        <w:rPr>
          <w:rFonts w:hint="eastAsia"/>
        </w:rPr>
        <w:t>基金支付信息（节点标识：</w:t>
      </w:r>
      <w:proofErr w:type="spellStart"/>
      <w:r>
        <w:rPr>
          <w:rFonts w:hint="eastAsia"/>
        </w:rPr>
        <w:t>payinfo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1618E9EE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2E7F78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B40834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24F819C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5D018D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1FA160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CECB5C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700705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5874DB9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02A6139A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4D2FA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CD431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38EA6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28722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545D67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4159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0596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A6FEB6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E304D0D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84ABE3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670BB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DDA999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64396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9FCA82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CC12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BEE77A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7193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61C0F88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E08D0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34203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68B70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E64E6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FD991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C212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840AA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3DED1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494295B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D8CC7A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CD3ECD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fund_pay_type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932D80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E95E3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73FBB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0DD15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25369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2AB66D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22EFD44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30362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3DB05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poolarea_fund_pay_type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476E0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统筹区基金支付类型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F7D15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CBE22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4F8A8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83785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9ABE2F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FB6E3E2" w14:textId="77777777" w:rsidR="00A36C71" w:rsidRDefault="00A36C71" w:rsidP="00A36C71">
      <w:pPr>
        <w:spacing w:line="240" w:lineRule="auto"/>
        <w:ind w:firstLineChars="0" w:firstLine="0"/>
        <w:jc w:val="center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br w:type="page"/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2762D721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65128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27FF0D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poolarea_fund_pay_name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1481A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统筹区基金支付类型名称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63E3C0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C92E16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9DDA0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65D93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F1A56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7981DE1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5E3D2C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018C75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fund_payamt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1A472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基金支付金额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CCE676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6196E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BE64C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0BA9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374817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1BF248B" w14:textId="77777777" w:rsidR="00A36C71" w:rsidRDefault="00A36C71" w:rsidP="00A36C71">
      <w:pPr>
        <w:pStyle w:val="aa"/>
        <w:ind w:firstLine="360"/>
      </w:pPr>
    </w:p>
    <w:p w14:paraId="2CE9C03D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200</w:t>
      </w:r>
      <w:r>
        <w:fldChar w:fldCharType="end"/>
      </w:r>
      <w:r>
        <w:rPr>
          <w:rFonts w:hint="eastAsia"/>
        </w:rPr>
        <w:t>门诊慢特病诊断信息（节点标识：</w:t>
      </w:r>
      <w:proofErr w:type="spellStart"/>
      <w:r>
        <w:rPr>
          <w:rFonts w:hint="eastAsia"/>
        </w:rPr>
        <w:t>opspdiseinfo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3BCCEB5B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1E80B2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4A4E0B7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2F1A71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248502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1DC0B53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4F5DE5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75EBE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38C36A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59A8ABE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F6DE5F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61B06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setl_list_opsp_trt_id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5E46F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结算清单门慢门特诊疗信息ID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7A232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471FA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3AEE0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6DF46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EA48C57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1E44A2B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6D70B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2EE11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23243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D63E5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6992D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32DBF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F2D13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F3FE941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7DC3485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DFE08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58B59F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E065EF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57649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FEF0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548B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6886BB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A995846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AF4DBA6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5D7A9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D9E101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3DBD7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3E9724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D2B6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A7DE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1CD3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2EB60FF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5ED3D92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E9B2D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23E880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3F69D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714D4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1BB4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DD3F9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CDCE10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0B11E8A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E2F48C9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95FCE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B88908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11CC2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7634BD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760E21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ACE54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89CCBB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23ECC45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09FB3C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70819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CB677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01C0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1552A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B5827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000C2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2EEDA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B608374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2E2BBD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9C1EEA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FED70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2FF1E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03491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AFE24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58952A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34B0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06CA42B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F4E20F8" w14:textId="77777777" w:rsidR="00A36C71" w:rsidRDefault="00A36C71" w:rsidP="00A36C71">
      <w:pPr>
        <w:pStyle w:val="aa"/>
        <w:ind w:firstLine="360"/>
      </w:pPr>
    </w:p>
    <w:p w14:paraId="3353A475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201</w:t>
      </w:r>
      <w:r>
        <w:fldChar w:fldCharType="end"/>
      </w:r>
      <w:r>
        <w:t xml:space="preserve"> </w:t>
      </w:r>
      <w:r>
        <w:rPr>
          <w:rFonts w:hint="eastAsia"/>
        </w:rPr>
        <w:t>住院诊断信息（节点标识：</w:t>
      </w:r>
      <w:proofErr w:type="spellStart"/>
      <w:r>
        <w:rPr>
          <w:rFonts w:hint="eastAsia"/>
        </w:rPr>
        <w:t>diseinfo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17D2DFB5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2AD8F89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60C59B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17F558B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3A58316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46C11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0EC7BA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B511B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6197CE5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6F934B50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FDCD3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5BA4B1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setl_list_diag_id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6E07D9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结算清单诊断ID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D3ECC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D36DD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DC63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DE09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1054D5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A392324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0BD37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602F6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AC7EF1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32D0B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0E7BC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AFF4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94F8F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C4B9252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139501C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D05DD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506549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EE80B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7088E7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4ED83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CA17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E973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6F7F330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E80D8B8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EC2E3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59392C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97344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61BE2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BF9E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3448C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0D88AB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E4DECC3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06ACD58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006E9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43D96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9CB9A0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2E218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CEF0E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FD6EE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94F76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E3EF93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24968F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C5474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F1468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maindiag_flag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D0A24B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主诊断标志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9303B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77E8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1435C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60358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F1C617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E32BD8B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54C113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23D23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E9256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F2035F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1C37A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36FA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F31A1A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E145CA2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36EC9D1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B9E5FB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5CB41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19CD1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80BA1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2D7F2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74E84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50064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B130335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6F2D0D8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C412E4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B99C5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adm_cond_type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52CE4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641F8B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F0378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98F6A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FD060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EDD32CD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C42B760" w14:textId="77777777" w:rsidR="00A36C71" w:rsidRDefault="00A36C71" w:rsidP="00A36C71">
      <w:pPr>
        <w:pStyle w:val="aa"/>
        <w:ind w:firstLine="360"/>
      </w:pPr>
    </w:p>
    <w:p w14:paraId="4681AD99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202</w:t>
      </w:r>
      <w:r>
        <w:fldChar w:fldCharType="end"/>
      </w:r>
      <w:r>
        <w:rPr>
          <w:rFonts w:hint="eastAsia"/>
        </w:rPr>
        <w:t>收费项目信息（节点标识：</w:t>
      </w:r>
      <w:proofErr w:type="spellStart"/>
      <w:r>
        <w:rPr>
          <w:rFonts w:hint="eastAsia"/>
        </w:rPr>
        <w:t>iteminfo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634DA010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77EDAA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73B70F5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50D37E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5CBA19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A61D8B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46C35E9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500F86B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7EB0E4F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0F62E1CC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40284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F971C3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setl_list_chrgitm_id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322CCA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结算清单收费项目ID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91174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DBB23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F3EB0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175AE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2083195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46E366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F7CF9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871CD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0DF16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9734B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28CA4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E51CD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A9091D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738ADBF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295A691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32ADCB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E6278F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2C7EB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AA2A8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D19B6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77B6A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A817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89CCDF3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3097B1D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223CBF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255EA7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5118E5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D8E335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53552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F5E7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C76D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FAEE163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5EFA16A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DC4F3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7CA11B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med_chrgitm_type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E1722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医疗收费项目类别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88DB4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F4FC2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1EDCFE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4DC0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E40062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7EA900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5105C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FB620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item_sum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90BBD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26FEB2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9BF84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8F8FF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9394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AA6B13E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6420DD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CA379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67B652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item_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claa_sumfee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6E53D5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甲类费用合计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36F5C8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23E18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4BA9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B272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0E2C23A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98A35D5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F1940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6DCA5E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item_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clab_amt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9D484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乙类金额</w:t>
            </w:r>
            <w:r>
              <w:rPr>
                <w:color w:val="000000" w:themeColor="text1"/>
                <w:sz w:val="18"/>
                <w:szCs w:val="18"/>
              </w:rPr>
              <w:t>合计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8DE96B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4906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95FCC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0E20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BFBE4ED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634BF95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6400F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29174A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item_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fulamt_ownpay_amt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133FFD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全自费金额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2EA62D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4DE07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4CBF0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DE761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76559DA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67FDC2D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0A6AA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4EB5F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item_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o</w:t>
            </w:r>
            <w:r>
              <w:rPr>
                <w:color w:val="000000" w:themeColor="text1"/>
                <w:sz w:val="18"/>
                <w:szCs w:val="18"/>
              </w:rPr>
              <w:t>wnpay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4BFCE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项目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其他金额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D515FA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D079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9D483F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8D7A83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45C5D9B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F3AC0F6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22E6E2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A44DD2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sindise_code_name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EE42AB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单病种代码名称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24735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C913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F528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42C93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D2C1552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927AF62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C094C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BC887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daysrg_code_name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70880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日间手术代码名称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C4264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084B8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B45AE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41F45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C46F4BD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2800956" w14:textId="77777777" w:rsidR="00A36C71" w:rsidRDefault="00A36C71" w:rsidP="00A36C71">
      <w:pPr>
        <w:pStyle w:val="aa"/>
        <w:ind w:firstLine="360"/>
      </w:pPr>
    </w:p>
    <w:p w14:paraId="44F2EDB3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203</w:t>
      </w:r>
      <w:r>
        <w:fldChar w:fldCharType="end"/>
      </w:r>
      <w:r>
        <w:rPr>
          <w:rFonts w:hint="eastAsia"/>
        </w:rPr>
        <w:t>手术操作信息（节点标识：</w:t>
      </w:r>
      <w:proofErr w:type="spellStart"/>
      <w:r>
        <w:rPr>
          <w:rFonts w:hint="eastAsia"/>
        </w:rPr>
        <w:t>oprninfo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50FF99EA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3695D4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2D052E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3AC676D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6ACAA07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7A7B37E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41C22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661D8D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12C956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52252F17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8C081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C3D56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setl_list_oprn_id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8237A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结算清单手术操作ID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422F7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886FF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93C85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E74F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E610F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82142A0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78C660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032671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8A8D94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0A389E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CEE1C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DAE6F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9DC198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BCD25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E40C88D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F05DC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EE055B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F449FE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6B810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5085D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2AF1F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490F2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7B823C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7A8D06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65ACBD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44A283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BF548D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BF7C31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04D7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D3AF4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F88BB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C15B4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949D306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250DB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3114C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main_oprn_flag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9A5BA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主要手术标志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5E785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06595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9EC0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93DF4E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8E820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0：否</w:t>
            </w:r>
          </w:p>
          <w:p w14:paraId="5C2EC5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1：是</w:t>
            </w:r>
          </w:p>
        </w:tc>
      </w:tr>
      <w:tr w:rsidR="00A36C71" w14:paraId="21A3A8F5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0313E1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C2883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93A48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BFC17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31154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0B4D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B153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D95BC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51586A9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E957E8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824758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9BDD6D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2E800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96DB4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B358D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62FF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FE526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702004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5DBD7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DE984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oprn_oprt_date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298B65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手术操作日期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79809D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BE35A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1E0D0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5E5D3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CECE45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D4BBA3A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2D28A7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6" w:type="dxa"/>
            <w:shd w:val="clear" w:color="auto" w:fill="auto"/>
            <w:noWrap/>
            <w:vAlign w:val="bottom"/>
          </w:tcPr>
          <w:p w14:paraId="1217318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</w:tcPr>
          <w:p w14:paraId="1ED2EAE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C8B170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EFF69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8698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9CC6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6649F9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7EB162D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D34106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6" w:type="dxa"/>
            <w:shd w:val="clear" w:color="auto" w:fill="auto"/>
            <w:noWrap/>
            <w:vAlign w:val="bottom"/>
          </w:tcPr>
          <w:p w14:paraId="5165DD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oper_dr_name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</w:tcPr>
          <w:p w14:paraId="4BFF31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80D622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47B93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CA7F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A8BA89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CEE84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7964D5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62B13F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bottom"/>
          </w:tcPr>
          <w:p w14:paraId="6DAA272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</w:tcPr>
          <w:p w14:paraId="33ADBC9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B28E5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FBB70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5AA63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BB409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AAC0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13A055B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C212F2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01A1E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5060F4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484F4D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B141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A223FF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FC0A1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1D0D9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2D925D8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90630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6" w:type="dxa"/>
            <w:shd w:val="clear" w:color="auto" w:fill="auto"/>
            <w:noWrap/>
            <w:vAlign w:val="bottom"/>
          </w:tcPr>
          <w:p w14:paraId="4D87BC6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</w:tcPr>
          <w:p w14:paraId="6B530EF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C72BE6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FF3B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A50A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8AD5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9404D0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B9831A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F8DB0C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9C4807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oprn_oprt_begntime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2802BF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手术操作开始时间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A23966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4E721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7BD9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5ED06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86DFE4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C08A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F27945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8B6CE2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80EB3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oprn_oprt_endtime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714F4A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手术操作结束时间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9FA661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2B356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ACA1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B62FE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F581AF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520F47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EA334C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C7212D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F4A72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4618F2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6104EB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A99C0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7D46E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8F902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D9A7D1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BEA3E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C441E65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62D92C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D64FB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6614B02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2B618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ECBC63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808D8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C1D0C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67240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82AC7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C4EDFFC" w14:textId="77777777" w:rsidR="00A36C71" w:rsidRDefault="00A36C71" w:rsidP="00A36C71">
      <w:pPr>
        <w:pStyle w:val="aa"/>
        <w:ind w:firstLine="360"/>
      </w:pPr>
    </w:p>
    <w:p w14:paraId="08F3917B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204</w:t>
      </w:r>
      <w:r>
        <w:fldChar w:fldCharType="end"/>
      </w:r>
      <w:r>
        <w:rPr>
          <w:rFonts w:hint="eastAsia"/>
        </w:rPr>
        <w:t>重症监护信息（节点标识：</w:t>
      </w:r>
      <w:proofErr w:type="spellStart"/>
      <w:r>
        <w:rPr>
          <w:rFonts w:hint="eastAsia"/>
        </w:rPr>
        <w:t>icuinfo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4EDC2094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0320C1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1AA7415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1D835D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539AC11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72EE9A9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46ACBF9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C3FA5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60AFAF1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6501C0F2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DDA9B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6996B4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setl_list_scs_cutd_id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6B5A3D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结算清单重症监护ID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15A49B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FCBB6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1785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5C0F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0CF1FB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A1B4F27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F53E69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0C2378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5D8F58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F4F504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0C845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2AD3B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08F23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400C0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0C65B5EC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4B84B6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D30BBA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19ADED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D639F4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E2DB2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FD8DE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3AB08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E945A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297968B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500D3A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BC3D0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22F533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C977A8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A43A2C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FC9303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4BB27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709EB6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6578E83A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C77361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462601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scs_cutd_ward_type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D0DA02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重症监护病房类型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EC703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E378E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8A1227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B3D0B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55B2A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2D447A5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A71E07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DBD4EE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scs_cutd_inpool_time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289090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重症监护进入时间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E2C16D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C7583B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34AA0C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106CCF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CF1A49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6C71" w14:paraId="4303F8C1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7173A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12BE58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scs_cutd_exit_time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C10C873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重症监护退出时间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AE6D94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29D85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15DB59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0BFA8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961DD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36C71" w14:paraId="29BAB00E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A6AE5A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1F9BDF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scs_cutd_sum_dura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4FA903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重症监护合计时长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B7A764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1755E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478B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B644F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81418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小时数</w:t>
            </w:r>
          </w:p>
        </w:tc>
      </w:tr>
    </w:tbl>
    <w:p w14:paraId="7A00D9EE" w14:textId="77777777" w:rsidR="00A36C71" w:rsidRDefault="00A36C71" w:rsidP="00A36C71">
      <w:pPr>
        <w:pStyle w:val="aa"/>
        <w:ind w:firstLine="360"/>
      </w:pPr>
    </w:p>
    <w:p w14:paraId="0DB57F4B" w14:textId="77777777" w:rsidR="00A36C71" w:rsidRDefault="00A36C71" w:rsidP="00A36C71">
      <w:pPr>
        <w:pStyle w:val="aa"/>
        <w:ind w:firstLine="360"/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205</w:t>
      </w:r>
      <w:r>
        <w:fldChar w:fldCharType="end"/>
      </w:r>
      <w:r>
        <w:rPr>
          <w:rFonts w:hint="eastAsia"/>
        </w:rPr>
        <w:t>输血信息（节点标识：</w:t>
      </w:r>
      <w:proofErr w:type="spellStart"/>
      <w:r>
        <w:rPr>
          <w:rFonts w:hint="eastAsia"/>
        </w:rPr>
        <w:t>bldinfo</w:t>
      </w:r>
      <w:proofErr w:type="spellEnd"/>
      <w:r>
        <w:rPr>
          <w:rFonts w:hint="eastAsia"/>
        </w:rPr>
        <w:t>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599"/>
        <w:gridCol w:w="883"/>
        <w:gridCol w:w="635"/>
        <w:gridCol w:w="635"/>
        <w:gridCol w:w="635"/>
        <w:gridCol w:w="2106"/>
      </w:tblGrid>
      <w:tr w:rsidR="00A36C71" w14:paraId="1E8B985A" w14:textId="77777777" w:rsidTr="006B44C0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06E10F3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0311F9A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599" w:type="dxa"/>
            <w:shd w:val="clear" w:color="auto" w:fill="D9D9D9" w:themeFill="background1" w:themeFillShade="D9"/>
            <w:noWrap/>
            <w:vAlign w:val="center"/>
          </w:tcPr>
          <w:p w14:paraId="63A2CCB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883" w:type="dxa"/>
            <w:shd w:val="clear" w:color="auto" w:fill="D9D9D9" w:themeFill="background1" w:themeFillShade="D9"/>
            <w:noWrap/>
            <w:vAlign w:val="center"/>
          </w:tcPr>
          <w:p w14:paraId="77935A0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6AF2749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726FDD5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488AF84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16643D2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36C71" w14:paraId="207E2A4B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C60869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E183D2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etl_List_</w:t>
            </w:r>
            <w:r>
              <w:rPr>
                <w:color w:val="000000" w:themeColor="text1"/>
                <w:sz w:val="18"/>
                <w:szCs w:val="18"/>
              </w:rPr>
              <w:t>b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ld_Id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12EEC30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结算清单输血ID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CBCD6C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3889E6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B32D1D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7A8931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920F5B0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22B6196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329526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34B9E2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psn_no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06FFECE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人员编号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32F46F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C31AC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2E8700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1E58D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9440974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4A44A62F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54B85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D3BD0C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AC4938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25D191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980F8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9859CC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BB9EA4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65EB4A4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5016D993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6A8322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D994DF9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3D5125B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D1FE824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199C0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8452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637F7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1F1934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9AD8309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7A5B5A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B363B3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bld_cat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7A8B1A6D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输血品种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581B93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CAA4E5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C8D1D27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CA4331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247DB1C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62C9528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088BD2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8CD1C3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5FC059C6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140DB1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02108B8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586A42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0F16A00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87C5DF0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36C71" w14:paraId="3517C731" w14:textId="77777777" w:rsidTr="006B44C0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762F89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AE8C47A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000000" w:themeColor="text1"/>
                <w:sz w:val="18"/>
                <w:szCs w:val="18"/>
              </w:rPr>
              <w:t>bld_unt</w:t>
            </w:r>
            <w:proofErr w:type="spellEnd"/>
          </w:p>
        </w:tc>
        <w:tc>
          <w:tcPr>
            <w:tcW w:w="1599" w:type="dxa"/>
            <w:shd w:val="clear" w:color="auto" w:fill="auto"/>
            <w:noWrap/>
            <w:vAlign w:val="center"/>
          </w:tcPr>
          <w:p w14:paraId="2EC6588F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输血计量单位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A40306E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B8EB491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B1F8E5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2A610FB" w14:textId="77777777" w:rsidR="00A36C71" w:rsidRDefault="00A36C71" w:rsidP="006B44C0">
            <w:pPr>
              <w:spacing w:line="240" w:lineRule="auto"/>
              <w:ind w:firstLineChars="0" w:firstLine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7E631F7" w14:textId="77777777" w:rsidR="00A36C71" w:rsidRDefault="00A36C71" w:rsidP="006B44C0">
            <w:pPr>
              <w:spacing w:line="240" w:lineRule="auto"/>
              <w:ind w:firstLineChars="0" w:firstLine="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C41834E" w14:textId="77777777" w:rsidR="00A36C71" w:rsidRDefault="00A36C71" w:rsidP="00A36C71">
      <w:pPr>
        <w:pStyle w:val="font5"/>
      </w:pPr>
    </w:p>
    <w:p w14:paraId="76DB375C" w14:textId="77777777" w:rsidR="00A36C71" w:rsidRDefault="00A36C71">
      <w:pPr>
        <w:ind w:firstLine="420"/>
        <w:rPr>
          <w:rFonts w:hint="eastAsia"/>
        </w:rPr>
      </w:pPr>
    </w:p>
    <w:sectPr w:rsidR="00A3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1858" w14:textId="77777777" w:rsidR="00F71592" w:rsidRDefault="00F71592" w:rsidP="0081518E">
      <w:pPr>
        <w:spacing w:line="240" w:lineRule="auto"/>
        <w:ind w:firstLine="420"/>
      </w:pPr>
      <w:r>
        <w:separator/>
      </w:r>
    </w:p>
  </w:endnote>
  <w:endnote w:type="continuationSeparator" w:id="0">
    <w:p w14:paraId="24655B8F" w14:textId="77777777" w:rsidR="00F71592" w:rsidRDefault="00F71592" w:rsidP="0081518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B15B0" w14:textId="77777777" w:rsidR="00F71592" w:rsidRDefault="00F71592" w:rsidP="0081518E">
      <w:pPr>
        <w:spacing w:line="240" w:lineRule="auto"/>
        <w:ind w:firstLine="420"/>
      </w:pPr>
      <w:r>
        <w:separator/>
      </w:r>
    </w:p>
  </w:footnote>
  <w:footnote w:type="continuationSeparator" w:id="0">
    <w:p w14:paraId="6F0396BD" w14:textId="77777777" w:rsidR="00F71592" w:rsidRDefault="00F71592" w:rsidP="0081518E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8BE"/>
    <w:multiLevelType w:val="multilevel"/>
    <w:tmpl w:val="005558B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034504"/>
    <w:multiLevelType w:val="multilevel"/>
    <w:tmpl w:val="1C034504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26B123D"/>
    <w:multiLevelType w:val="multilevel"/>
    <w:tmpl w:val="226B123D"/>
    <w:lvl w:ilvl="0">
      <w:start w:val="1"/>
      <w:numFmt w:val="bullet"/>
      <w:lvlText w:val=""/>
      <w:lvlJc w:val="left"/>
      <w:pPr>
        <w:tabs>
          <w:tab w:val="num" w:pos="1625"/>
        </w:tabs>
        <w:ind w:left="1625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27F00F56"/>
    <w:multiLevelType w:val="singleLevel"/>
    <w:tmpl w:val="27F00F56"/>
    <w:lvl w:ilvl="0">
      <w:start w:val="1"/>
      <w:numFmt w:val="decimal"/>
      <w:suff w:val="space"/>
      <w:lvlText w:val="%1、"/>
      <w:lvlJc w:val="left"/>
    </w:lvl>
  </w:abstractNum>
  <w:abstractNum w:abstractNumId="4" w15:restartNumberingAfterBreak="0">
    <w:nsid w:val="28D946FB"/>
    <w:multiLevelType w:val="multilevel"/>
    <w:tmpl w:val="28D946F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593777"/>
    <w:multiLevelType w:val="multilevel"/>
    <w:tmpl w:val="33D019C8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 w15:restartNumberingAfterBreak="0">
    <w:nsid w:val="30310349"/>
    <w:multiLevelType w:val="multilevel"/>
    <w:tmpl w:val="30310349"/>
    <w:lvl w:ilvl="0">
      <w:start w:val="1"/>
      <w:numFmt w:val="bullet"/>
      <w:lvlText w:val=""/>
      <w:lvlJc w:val="left"/>
      <w:pPr>
        <w:tabs>
          <w:tab w:val="num" w:pos="1680"/>
        </w:tabs>
        <w:ind w:left="168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C553900"/>
    <w:multiLevelType w:val="multilevel"/>
    <w:tmpl w:val="3C553900"/>
    <w:lvl w:ilvl="0">
      <w:start w:val="1"/>
      <w:numFmt w:val="decimal"/>
      <w:pStyle w:val="A1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076F6B"/>
    <w:multiLevelType w:val="hybridMultilevel"/>
    <w:tmpl w:val="FFAAE48E"/>
    <w:lvl w:ilvl="0" w:tplc="F1C0D3C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6753C9"/>
    <w:multiLevelType w:val="multilevel"/>
    <w:tmpl w:val="416753C9"/>
    <w:lvl w:ilvl="0">
      <w:start w:val="1"/>
      <w:numFmt w:val="lowerLetter"/>
      <w:pStyle w:val="a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E2078D4"/>
    <w:multiLevelType w:val="multilevel"/>
    <w:tmpl w:val="604816C6"/>
    <w:lvl w:ilvl="0">
      <w:start w:val="1"/>
      <w:numFmt w:val="decimal"/>
      <w:pStyle w:val="1"/>
      <w:suff w:val="space"/>
      <w:lvlText w:val="第%1章"/>
      <w:lvlJc w:val="left"/>
      <w:pPr>
        <w:ind w:left="0" w:firstLine="0"/>
      </w:pPr>
      <w:rPr>
        <w:rFonts w:hint="eastAsia"/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EEE49DE"/>
    <w:multiLevelType w:val="multilevel"/>
    <w:tmpl w:val="4EEE49D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9ED69D"/>
    <w:multiLevelType w:val="singleLevel"/>
    <w:tmpl w:val="599ED69D"/>
    <w:lvl w:ilvl="0">
      <w:start w:val="1"/>
      <w:numFmt w:val="decimal"/>
      <w:suff w:val="space"/>
      <w:lvlText w:val="%1、"/>
      <w:lvlJc w:val="left"/>
    </w:lvl>
  </w:abstractNum>
  <w:abstractNum w:abstractNumId="13" w15:restartNumberingAfterBreak="0">
    <w:nsid w:val="5F6CB594"/>
    <w:multiLevelType w:val="singleLevel"/>
    <w:tmpl w:val="5F6CB594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1D913EA"/>
    <w:multiLevelType w:val="multilevel"/>
    <w:tmpl w:val="61D913EA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7C7FA8"/>
    <w:multiLevelType w:val="multilevel"/>
    <w:tmpl w:val="657C7FA8"/>
    <w:lvl w:ilvl="0">
      <w:start w:val="1"/>
      <w:numFmt w:val="decimal"/>
      <w:pStyle w:val="10"/>
      <w:lvlText w:val="%1."/>
      <w:lvlJc w:val="left"/>
      <w:pPr>
        <w:ind w:left="6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6BFBB25F"/>
    <w:multiLevelType w:val="multilevel"/>
    <w:tmpl w:val="6BFBB25F"/>
    <w:lvl w:ilvl="0">
      <w:start w:val="1"/>
      <w:numFmt w:val="decimal"/>
      <w:lvlText w:val="%1"/>
      <w:lvlJc w:val="center"/>
      <w:pPr>
        <w:ind w:left="0" w:firstLine="17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004BEA"/>
    <w:multiLevelType w:val="multilevel"/>
    <w:tmpl w:val="5220E59E"/>
    <w:lvl w:ilvl="0">
      <w:start w:val="1"/>
      <w:numFmt w:val="chineseCountingThousand"/>
      <w:suff w:val="space"/>
      <w:lvlText w:val="第%1章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Times New Roman" w:eastAsia="宋体"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8" w15:restartNumberingAfterBreak="0">
    <w:nsid w:val="6EAA4053"/>
    <w:multiLevelType w:val="multilevel"/>
    <w:tmpl w:val="6EAA405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43C7DE8"/>
    <w:multiLevelType w:val="multilevel"/>
    <w:tmpl w:val="743C7DE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4122D5"/>
    <w:multiLevelType w:val="hybridMultilevel"/>
    <w:tmpl w:val="73AC1098"/>
    <w:lvl w:ilvl="0" w:tplc="E93403F2">
      <w:start w:val="1"/>
      <w:numFmt w:val="decimal"/>
      <w:lvlText w:val="表 %1"/>
      <w:lvlJc w:val="left"/>
      <w:pPr>
        <w:ind w:left="420" w:hanging="420"/>
      </w:pPr>
      <w:rPr>
        <w:rFonts w:ascii="宋体" w:eastAsia="宋体" w:hAnsi="宋体" w:hint="eastAsia"/>
        <w:b w:val="0"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1A0F5A"/>
    <w:multiLevelType w:val="multilevel"/>
    <w:tmpl w:val="7E1A0F5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5"/>
  </w:num>
  <w:num w:numId="5">
    <w:abstractNumId w:val="11"/>
  </w:num>
  <w:num w:numId="6">
    <w:abstractNumId w:val="21"/>
  </w:num>
  <w:num w:numId="7">
    <w:abstractNumId w:val="4"/>
  </w:num>
  <w:num w:numId="8">
    <w:abstractNumId w:val="19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0"/>
  </w:num>
  <w:num w:numId="18">
    <w:abstractNumId w:val="13"/>
  </w:num>
  <w:num w:numId="19">
    <w:abstractNumId w:val="20"/>
  </w:num>
  <w:num w:numId="20">
    <w:abstractNumId w:val="3"/>
  </w:num>
  <w:num w:numId="21">
    <w:abstractNumId w:val="12"/>
  </w:num>
  <w:num w:numId="22">
    <w:abstractNumId w:val="16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D1A9D"/>
    <w:rsid w:val="00015639"/>
    <w:rsid w:val="000D1017"/>
    <w:rsid w:val="001B63F3"/>
    <w:rsid w:val="005D1A9D"/>
    <w:rsid w:val="0081518E"/>
    <w:rsid w:val="00A36C71"/>
    <w:rsid w:val="00F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02A27"/>
  <w15:chartTrackingRefBased/>
  <w15:docId w15:val="{C2F79A9A-EAAD-4493-98D0-45143793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1518E"/>
    <w:pPr>
      <w:widowControl w:val="0"/>
      <w:spacing w:line="360" w:lineRule="auto"/>
      <w:ind w:firstLineChars="200" w:firstLine="40"/>
      <w:jc w:val="both"/>
    </w:pPr>
    <w:rPr>
      <w:rFonts w:ascii="宋体" w:eastAsia="宋体" w:hAnsi="宋体" w:cs="宋体"/>
      <w:kern w:val="0"/>
      <w:szCs w:val="21"/>
    </w:rPr>
  </w:style>
  <w:style w:type="paragraph" w:styleId="1">
    <w:name w:val="heading 1"/>
    <w:basedOn w:val="a0"/>
    <w:next w:val="a0"/>
    <w:link w:val="11"/>
    <w:uiPriority w:val="9"/>
    <w:qFormat/>
    <w:rsid w:val="0081518E"/>
    <w:pPr>
      <w:keepNext/>
      <w:keepLines/>
      <w:numPr>
        <w:numId w:val="1"/>
      </w:numPr>
      <w:tabs>
        <w:tab w:val="left" w:pos="420"/>
      </w:tabs>
      <w:spacing w:beforeLines="50" w:before="312" w:afterLines="50" w:after="312"/>
      <w:ind w:firstLineChars="0"/>
      <w:jc w:val="left"/>
      <w:outlineLvl w:val="0"/>
    </w:pPr>
    <w:rPr>
      <w:b/>
      <w:bCs/>
      <w:kern w:val="44"/>
      <w:sz w:val="28"/>
      <w:szCs w:val="28"/>
      <w:lang w:val="zh-CN"/>
    </w:rPr>
  </w:style>
  <w:style w:type="paragraph" w:styleId="2">
    <w:name w:val="heading 2"/>
    <w:basedOn w:val="a0"/>
    <w:next w:val="a0"/>
    <w:link w:val="20"/>
    <w:qFormat/>
    <w:rsid w:val="0081518E"/>
    <w:pPr>
      <w:keepNext/>
      <w:keepLines/>
      <w:numPr>
        <w:ilvl w:val="1"/>
        <w:numId w:val="1"/>
      </w:numPr>
      <w:tabs>
        <w:tab w:val="left" w:pos="420"/>
      </w:tabs>
      <w:spacing w:beforeLines="50" w:afterLines="50"/>
      <w:ind w:firstLineChars="0"/>
      <w:jc w:val="left"/>
      <w:outlineLvl w:val="1"/>
    </w:pPr>
    <w:rPr>
      <w:b/>
      <w:bCs/>
      <w:kern w:val="2"/>
      <w:sz w:val="24"/>
      <w:szCs w:val="24"/>
      <w:lang w:val="zh-CN"/>
    </w:rPr>
  </w:style>
  <w:style w:type="paragraph" w:styleId="3">
    <w:name w:val="heading 3"/>
    <w:basedOn w:val="a0"/>
    <w:next w:val="a0"/>
    <w:link w:val="30"/>
    <w:qFormat/>
    <w:rsid w:val="0081518E"/>
    <w:pPr>
      <w:keepNext/>
      <w:keepLines/>
      <w:numPr>
        <w:ilvl w:val="2"/>
        <w:numId w:val="1"/>
      </w:numPr>
      <w:tabs>
        <w:tab w:val="left" w:pos="420"/>
      </w:tabs>
      <w:spacing w:beforeLines="50" w:afterLines="50"/>
      <w:ind w:firstLineChars="0"/>
      <w:jc w:val="left"/>
      <w:outlineLvl w:val="2"/>
    </w:pPr>
    <w:rPr>
      <w:b/>
      <w:bCs/>
      <w:kern w:val="2"/>
      <w:sz w:val="24"/>
      <w:szCs w:val="24"/>
      <w:lang w:val="zh-CN"/>
    </w:rPr>
  </w:style>
  <w:style w:type="paragraph" w:styleId="4">
    <w:name w:val="heading 4"/>
    <w:basedOn w:val="a0"/>
    <w:next w:val="a0"/>
    <w:link w:val="40"/>
    <w:qFormat/>
    <w:rsid w:val="0081518E"/>
    <w:pPr>
      <w:keepNext/>
      <w:keepLines/>
      <w:numPr>
        <w:ilvl w:val="3"/>
        <w:numId w:val="1"/>
      </w:numPr>
      <w:tabs>
        <w:tab w:val="left" w:pos="420"/>
      </w:tabs>
      <w:spacing w:beforeLines="50" w:before="50" w:afterLines="50" w:after="50"/>
      <w:ind w:firstLineChars="0"/>
      <w:jc w:val="left"/>
      <w:outlineLvl w:val="3"/>
    </w:pPr>
    <w:rPr>
      <w:b/>
      <w:bCs/>
      <w:kern w:val="2"/>
      <w:lang w:val="zh-CN"/>
    </w:rPr>
  </w:style>
  <w:style w:type="paragraph" w:styleId="5">
    <w:name w:val="heading 5"/>
    <w:basedOn w:val="a0"/>
    <w:next w:val="a0"/>
    <w:link w:val="50"/>
    <w:uiPriority w:val="9"/>
    <w:unhideWhenUsed/>
    <w:qFormat/>
    <w:rsid w:val="0081518E"/>
    <w:pPr>
      <w:keepNext/>
      <w:keepLines/>
      <w:numPr>
        <w:ilvl w:val="4"/>
        <w:numId w:val="1"/>
      </w:numPr>
      <w:tabs>
        <w:tab w:val="left" w:pos="420"/>
      </w:tabs>
      <w:spacing w:beforeLines="50" w:before="50" w:afterLines="50" w:after="50"/>
      <w:ind w:firstLineChars="0"/>
      <w:jc w:val="left"/>
      <w:outlineLvl w:val="4"/>
    </w:pPr>
    <w:rPr>
      <w:b/>
      <w:bCs/>
      <w:kern w:val="2"/>
    </w:rPr>
  </w:style>
  <w:style w:type="paragraph" w:styleId="6">
    <w:name w:val="heading 6"/>
    <w:basedOn w:val="a0"/>
    <w:next w:val="a0"/>
    <w:link w:val="60"/>
    <w:unhideWhenUsed/>
    <w:qFormat/>
    <w:rsid w:val="0081518E"/>
    <w:pPr>
      <w:keepNext/>
      <w:keepLines/>
      <w:numPr>
        <w:ilvl w:val="5"/>
        <w:numId w:val="1"/>
      </w:numPr>
      <w:tabs>
        <w:tab w:val="left" w:pos="420"/>
      </w:tabs>
      <w:spacing w:beforeLines="50" w:before="50" w:afterLines="50" w:after="50"/>
      <w:ind w:firstLineChars="0"/>
      <w:jc w:val="left"/>
      <w:outlineLvl w:val="5"/>
    </w:pPr>
    <w:rPr>
      <w:b/>
      <w:bCs/>
      <w:kern w:val="2"/>
      <w:lang w:val="zh-CN"/>
    </w:rPr>
  </w:style>
  <w:style w:type="paragraph" w:styleId="7">
    <w:name w:val="heading 7"/>
    <w:basedOn w:val="a0"/>
    <w:next w:val="a0"/>
    <w:link w:val="70"/>
    <w:uiPriority w:val="9"/>
    <w:unhideWhenUsed/>
    <w:qFormat/>
    <w:rsid w:val="0081518E"/>
    <w:pPr>
      <w:keepNext/>
      <w:keepLines/>
      <w:numPr>
        <w:ilvl w:val="6"/>
        <w:numId w:val="1"/>
      </w:numPr>
      <w:tabs>
        <w:tab w:val="left" w:pos="420"/>
      </w:tabs>
      <w:spacing w:beforeLines="50" w:before="50" w:afterLines="50" w:after="50"/>
      <w:ind w:firstLineChars="0"/>
      <w:jc w:val="left"/>
      <w:outlineLvl w:val="6"/>
    </w:pPr>
    <w:rPr>
      <w:b/>
      <w:bCs/>
      <w:kern w:val="2"/>
      <w:lang w:val="zh-CN"/>
    </w:rPr>
  </w:style>
  <w:style w:type="paragraph" w:styleId="8">
    <w:name w:val="heading 8"/>
    <w:basedOn w:val="a0"/>
    <w:next w:val="a0"/>
    <w:link w:val="80"/>
    <w:uiPriority w:val="9"/>
    <w:unhideWhenUsed/>
    <w:qFormat/>
    <w:rsid w:val="0081518E"/>
    <w:pPr>
      <w:keepNext/>
      <w:keepLines/>
      <w:numPr>
        <w:ilvl w:val="7"/>
        <w:numId w:val="1"/>
      </w:numPr>
      <w:tabs>
        <w:tab w:val="left" w:pos="420"/>
      </w:tabs>
      <w:spacing w:beforeLines="50" w:before="50" w:afterLines="50" w:after="50"/>
      <w:ind w:firstLineChars="0"/>
      <w:jc w:val="left"/>
      <w:outlineLvl w:val="7"/>
    </w:pPr>
    <w:rPr>
      <w:b/>
      <w:bCs/>
      <w:kern w:val="2"/>
    </w:rPr>
  </w:style>
  <w:style w:type="paragraph" w:styleId="9">
    <w:name w:val="heading 9"/>
    <w:basedOn w:val="a0"/>
    <w:next w:val="a0"/>
    <w:link w:val="90"/>
    <w:uiPriority w:val="9"/>
    <w:unhideWhenUsed/>
    <w:qFormat/>
    <w:rsid w:val="0081518E"/>
    <w:pPr>
      <w:keepNext/>
      <w:keepLines/>
      <w:numPr>
        <w:ilvl w:val="8"/>
        <w:numId w:val="1"/>
      </w:numPr>
      <w:tabs>
        <w:tab w:val="left" w:pos="420"/>
      </w:tabs>
      <w:spacing w:beforeLines="50" w:before="50" w:afterLines="50" w:after="50"/>
      <w:ind w:firstLineChars="0"/>
      <w:jc w:val="left"/>
      <w:outlineLvl w:val="8"/>
    </w:pPr>
    <w:rPr>
      <w:b/>
      <w:bCs/>
      <w:kern w:val="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nhideWhenUsed/>
    <w:qFormat/>
    <w:rsid w:val="00815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qFormat/>
    <w:rsid w:val="0081518E"/>
    <w:rPr>
      <w:sz w:val="18"/>
      <w:szCs w:val="18"/>
    </w:rPr>
  </w:style>
  <w:style w:type="paragraph" w:styleId="a7">
    <w:name w:val="footer"/>
    <w:basedOn w:val="a0"/>
    <w:link w:val="a8"/>
    <w:unhideWhenUsed/>
    <w:qFormat/>
    <w:rsid w:val="00815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2"/>
    <w:link w:val="a7"/>
    <w:qFormat/>
    <w:rsid w:val="0081518E"/>
    <w:rPr>
      <w:sz w:val="18"/>
      <w:szCs w:val="18"/>
    </w:rPr>
  </w:style>
  <w:style w:type="character" w:customStyle="1" w:styleId="11">
    <w:name w:val="标题 1 字符"/>
    <w:basedOn w:val="a2"/>
    <w:link w:val="1"/>
    <w:uiPriority w:val="9"/>
    <w:qFormat/>
    <w:rsid w:val="0081518E"/>
    <w:rPr>
      <w:rFonts w:ascii="宋体" w:eastAsia="宋体" w:hAnsi="宋体" w:cs="宋体"/>
      <w:b/>
      <w:bCs/>
      <w:kern w:val="44"/>
      <w:sz w:val="28"/>
      <w:szCs w:val="28"/>
      <w:lang w:val="zh-CN"/>
    </w:rPr>
  </w:style>
  <w:style w:type="character" w:customStyle="1" w:styleId="20">
    <w:name w:val="标题 2 字符"/>
    <w:basedOn w:val="a2"/>
    <w:link w:val="2"/>
    <w:qFormat/>
    <w:rsid w:val="0081518E"/>
    <w:rPr>
      <w:rFonts w:ascii="宋体" w:eastAsia="宋体" w:hAnsi="宋体" w:cs="宋体"/>
      <w:b/>
      <w:bCs/>
      <w:sz w:val="24"/>
      <w:szCs w:val="24"/>
      <w:lang w:val="zh-CN"/>
    </w:rPr>
  </w:style>
  <w:style w:type="character" w:customStyle="1" w:styleId="30">
    <w:name w:val="标题 3 字符"/>
    <w:basedOn w:val="a2"/>
    <w:link w:val="3"/>
    <w:qFormat/>
    <w:rsid w:val="0081518E"/>
    <w:rPr>
      <w:rFonts w:ascii="宋体" w:eastAsia="宋体" w:hAnsi="宋体" w:cs="宋体"/>
      <w:b/>
      <w:bCs/>
      <w:sz w:val="24"/>
      <w:szCs w:val="24"/>
      <w:lang w:val="zh-CN"/>
    </w:rPr>
  </w:style>
  <w:style w:type="character" w:customStyle="1" w:styleId="40">
    <w:name w:val="标题 4 字符"/>
    <w:basedOn w:val="a2"/>
    <w:link w:val="4"/>
    <w:qFormat/>
    <w:rsid w:val="0081518E"/>
    <w:rPr>
      <w:rFonts w:ascii="宋体" w:eastAsia="宋体" w:hAnsi="宋体" w:cs="宋体"/>
      <w:b/>
      <w:bCs/>
      <w:szCs w:val="21"/>
      <w:lang w:val="zh-CN"/>
    </w:rPr>
  </w:style>
  <w:style w:type="character" w:customStyle="1" w:styleId="50">
    <w:name w:val="标题 5 字符"/>
    <w:basedOn w:val="a2"/>
    <w:link w:val="5"/>
    <w:uiPriority w:val="9"/>
    <w:qFormat/>
    <w:rsid w:val="0081518E"/>
    <w:rPr>
      <w:rFonts w:ascii="宋体" w:eastAsia="宋体" w:hAnsi="宋体" w:cs="宋体"/>
      <w:b/>
      <w:bCs/>
      <w:szCs w:val="21"/>
    </w:rPr>
  </w:style>
  <w:style w:type="character" w:customStyle="1" w:styleId="60">
    <w:name w:val="标题 6 字符"/>
    <w:basedOn w:val="a2"/>
    <w:link w:val="6"/>
    <w:qFormat/>
    <w:rsid w:val="0081518E"/>
    <w:rPr>
      <w:rFonts w:ascii="宋体" w:eastAsia="宋体" w:hAnsi="宋体" w:cs="宋体"/>
      <w:b/>
      <w:bCs/>
      <w:szCs w:val="21"/>
      <w:lang w:val="zh-CN"/>
    </w:rPr>
  </w:style>
  <w:style w:type="character" w:customStyle="1" w:styleId="70">
    <w:name w:val="标题 7 字符"/>
    <w:basedOn w:val="a2"/>
    <w:link w:val="7"/>
    <w:uiPriority w:val="9"/>
    <w:qFormat/>
    <w:rsid w:val="0081518E"/>
    <w:rPr>
      <w:rFonts w:ascii="宋体" w:eastAsia="宋体" w:hAnsi="宋体" w:cs="宋体"/>
      <w:b/>
      <w:bCs/>
      <w:szCs w:val="21"/>
      <w:lang w:val="zh-CN"/>
    </w:rPr>
  </w:style>
  <w:style w:type="character" w:customStyle="1" w:styleId="80">
    <w:name w:val="标题 8 字符"/>
    <w:basedOn w:val="a2"/>
    <w:link w:val="8"/>
    <w:uiPriority w:val="9"/>
    <w:qFormat/>
    <w:rsid w:val="0081518E"/>
    <w:rPr>
      <w:rFonts w:ascii="宋体" w:eastAsia="宋体" w:hAnsi="宋体" w:cs="宋体"/>
      <w:b/>
      <w:bCs/>
      <w:szCs w:val="21"/>
    </w:rPr>
  </w:style>
  <w:style w:type="character" w:customStyle="1" w:styleId="90">
    <w:name w:val="标题 9 字符"/>
    <w:basedOn w:val="a2"/>
    <w:link w:val="9"/>
    <w:uiPriority w:val="9"/>
    <w:qFormat/>
    <w:rsid w:val="0081518E"/>
    <w:rPr>
      <w:rFonts w:ascii="宋体" w:eastAsia="宋体" w:hAnsi="宋体" w:cs="宋体"/>
      <w:b/>
      <w:bCs/>
      <w:szCs w:val="21"/>
    </w:rPr>
  </w:style>
  <w:style w:type="paragraph" w:styleId="TOC7">
    <w:name w:val="toc 7"/>
    <w:basedOn w:val="a0"/>
    <w:next w:val="a0"/>
    <w:uiPriority w:val="39"/>
    <w:unhideWhenUsed/>
    <w:qFormat/>
    <w:rsid w:val="0081518E"/>
    <w:pPr>
      <w:spacing w:line="240" w:lineRule="auto"/>
      <w:ind w:left="144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a9">
    <w:name w:val="Normal Indent"/>
    <w:basedOn w:val="a0"/>
    <w:unhideWhenUsed/>
    <w:qFormat/>
    <w:rsid w:val="0081518E"/>
    <w:pPr>
      <w:spacing w:line="240" w:lineRule="auto"/>
      <w:ind w:firstLine="420"/>
    </w:pPr>
    <w:rPr>
      <w:rFonts w:cs="Times New Roman"/>
      <w:kern w:val="2"/>
      <w:szCs w:val="24"/>
    </w:rPr>
  </w:style>
  <w:style w:type="paragraph" w:styleId="aa">
    <w:name w:val="caption"/>
    <w:basedOn w:val="a0"/>
    <w:next w:val="a0"/>
    <w:unhideWhenUsed/>
    <w:qFormat/>
    <w:rsid w:val="0081518E"/>
    <w:pPr>
      <w:spacing w:line="240" w:lineRule="auto"/>
      <w:ind w:firstLineChars="0" w:firstLine="0"/>
      <w:jc w:val="center"/>
    </w:pPr>
    <w:rPr>
      <w:sz w:val="18"/>
      <w:szCs w:val="18"/>
    </w:rPr>
  </w:style>
  <w:style w:type="paragraph" w:styleId="ab">
    <w:name w:val="Document Map"/>
    <w:basedOn w:val="a0"/>
    <w:link w:val="ac"/>
    <w:uiPriority w:val="99"/>
    <w:unhideWhenUsed/>
    <w:qFormat/>
    <w:rsid w:val="0081518E"/>
    <w:pPr>
      <w:spacing w:line="240" w:lineRule="auto"/>
      <w:ind w:firstLine="200"/>
    </w:pPr>
    <w:rPr>
      <w:rFonts w:cs="Times New Roman"/>
      <w:kern w:val="2"/>
      <w:sz w:val="18"/>
      <w:szCs w:val="18"/>
      <w:lang w:val="zh-CN"/>
    </w:rPr>
  </w:style>
  <w:style w:type="character" w:customStyle="1" w:styleId="ac">
    <w:name w:val="文档结构图 字符"/>
    <w:basedOn w:val="a2"/>
    <w:link w:val="ab"/>
    <w:uiPriority w:val="99"/>
    <w:qFormat/>
    <w:rsid w:val="0081518E"/>
    <w:rPr>
      <w:rFonts w:ascii="宋体" w:eastAsia="宋体" w:hAnsi="宋体" w:cs="Times New Roman"/>
      <w:sz w:val="18"/>
      <w:szCs w:val="18"/>
      <w:lang w:val="zh-CN"/>
    </w:rPr>
  </w:style>
  <w:style w:type="paragraph" w:styleId="ad">
    <w:name w:val="annotation text"/>
    <w:basedOn w:val="a0"/>
    <w:link w:val="ae"/>
    <w:unhideWhenUsed/>
    <w:qFormat/>
    <w:rsid w:val="0081518E"/>
    <w:pPr>
      <w:jc w:val="left"/>
    </w:pPr>
  </w:style>
  <w:style w:type="character" w:customStyle="1" w:styleId="ae">
    <w:name w:val="批注文字 字符"/>
    <w:basedOn w:val="a2"/>
    <w:link w:val="ad"/>
    <w:qFormat/>
    <w:rsid w:val="0081518E"/>
    <w:rPr>
      <w:rFonts w:ascii="宋体" w:eastAsia="宋体" w:hAnsi="宋体" w:cs="宋体"/>
      <w:kern w:val="0"/>
      <w:szCs w:val="21"/>
    </w:rPr>
  </w:style>
  <w:style w:type="paragraph" w:styleId="af">
    <w:name w:val="Body Text Indent"/>
    <w:basedOn w:val="a0"/>
    <w:link w:val="af0"/>
    <w:uiPriority w:val="99"/>
    <w:unhideWhenUsed/>
    <w:qFormat/>
    <w:rsid w:val="0081518E"/>
    <w:pPr>
      <w:widowControl/>
      <w:spacing w:after="120" w:line="240" w:lineRule="auto"/>
      <w:ind w:leftChars="200" w:left="420" w:firstLineChars="0" w:firstLine="0"/>
      <w:jc w:val="left"/>
    </w:pPr>
    <w:rPr>
      <w:sz w:val="24"/>
      <w:szCs w:val="24"/>
    </w:rPr>
  </w:style>
  <w:style w:type="character" w:customStyle="1" w:styleId="af0">
    <w:name w:val="正文文本缩进 字符"/>
    <w:basedOn w:val="a2"/>
    <w:link w:val="af"/>
    <w:uiPriority w:val="99"/>
    <w:qFormat/>
    <w:rsid w:val="0081518E"/>
    <w:rPr>
      <w:rFonts w:ascii="宋体" w:eastAsia="宋体" w:hAnsi="宋体" w:cs="宋体"/>
      <w:kern w:val="0"/>
      <w:sz w:val="24"/>
      <w:szCs w:val="24"/>
    </w:rPr>
  </w:style>
  <w:style w:type="paragraph" w:styleId="TOC5">
    <w:name w:val="toc 5"/>
    <w:basedOn w:val="a0"/>
    <w:next w:val="a0"/>
    <w:uiPriority w:val="39"/>
    <w:unhideWhenUsed/>
    <w:qFormat/>
    <w:rsid w:val="0081518E"/>
    <w:pPr>
      <w:spacing w:line="240" w:lineRule="auto"/>
      <w:ind w:left="96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TOC3">
    <w:name w:val="toc 3"/>
    <w:basedOn w:val="a0"/>
    <w:next w:val="a0"/>
    <w:uiPriority w:val="39"/>
    <w:qFormat/>
    <w:rsid w:val="0081518E"/>
    <w:pPr>
      <w:ind w:leftChars="400" w:left="840"/>
    </w:pPr>
  </w:style>
  <w:style w:type="paragraph" w:styleId="TOC8">
    <w:name w:val="toc 8"/>
    <w:basedOn w:val="a0"/>
    <w:next w:val="a0"/>
    <w:uiPriority w:val="39"/>
    <w:unhideWhenUsed/>
    <w:qFormat/>
    <w:rsid w:val="0081518E"/>
    <w:pPr>
      <w:spacing w:line="240" w:lineRule="auto"/>
      <w:ind w:left="168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af1">
    <w:name w:val="Date"/>
    <w:basedOn w:val="a0"/>
    <w:next w:val="a0"/>
    <w:link w:val="21"/>
    <w:qFormat/>
    <w:rsid w:val="0081518E"/>
    <w:pPr>
      <w:spacing w:line="276" w:lineRule="auto"/>
      <w:ind w:leftChars="2500" w:left="100" w:firstLineChars="0" w:firstLine="0"/>
    </w:pPr>
    <w:rPr>
      <w:rFonts w:ascii="Courier New" w:eastAsia="仿宋" w:hAnsi="Courier New" w:cs="Times New Roman"/>
      <w:kern w:val="2"/>
      <w:sz w:val="24"/>
      <w:szCs w:val="20"/>
    </w:rPr>
  </w:style>
  <w:style w:type="character" w:customStyle="1" w:styleId="af2">
    <w:name w:val="日期 字符"/>
    <w:basedOn w:val="a2"/>
    <w:qFormat/>
    <w:rsid w:val="0081518E"/>
    <w:rPr>
      <w:rFonts w:ascii="宋体" w:eastAsia="宋体" w:hAnsi="宋体" w:cs="宋体"/>
      <w:kern w:val="0"/>
      <w:szCs w:val="21"/>
    </w:rPr>
  </w:style>
  <w:style w:type="paragraph" w:styleId="22">
    <w:name w:val="Body Text Indent 2"/>
    <w:basedOn w:val="a0"/>
    <w:link w:val="220"/>
    <w:qFormat/>
    <w:rsid w:val="0081518E"/>
    <w:pPr>
      <w:spacing w:after="120" w:line="480" w:lineRule="auto"/>
      <w:ind w:leftChars="200" w:left="420" w:firstLineChars="0" w:firstLine="0"/>
    </w:pPr>
    <w:rPr>
      <w:rFonts w:ascii="Courier New" w:eastAsia="仿宋" w:hAnsi="Courier New" w:cs="Times New Roman"/>
      <w:kern w:val="2"/>
      <w:sz w:val="24"/>
      <w:szCs w:val="20"/>
    </w:rPr>
  </w:style>
  <w:style w:type="character" w:customStyle="1" w:styleId="23">
    <w:name w:val="正文文本缩进 2 字符"/>
    <w:basedOn w:val="a2"/>
    <w:qFormat/>
    <w:rsid w:val="0081518E"/>
    <w:rPr>
      <w:rFonts w:ascii="宋体" w:eastAsia="宋体" w:hAnsi="宋体" w:cs="宋体"/>
      <w:kern w:val="0"/>
      <w:szCs w:val="21"/>
    </w:rPr>
  </w:style>
  <w:style w:type="paragraph" w:styleId="af3">
    <w:name w:val="Balloon Text"/>
    <w:basedOn w:val="a0"/>
    <w:link w:val="af4"/>
    <w:uiPriority w:val="99"/>
    <w:unhideWhenUsed/>
    <w:qFormat/>
    <w:rsid w:val="0081518E"/>
    <w:pPr>
      <w:spacing w:line="240" w:lineRule="auto"/>
      <w:ind w:firstLine="200"/>
    </w:pPr>
    <w:rPr>
      <w:rFonts w:cs="Times New Roman"/>
      <w:kern w:val="2"/>
      <w:sz w:val="18"/>
      <w:szCs w:val="18"/>
      <w:lang w:val="zh-CN"/>
    </w:rPr>
  </w:style>
  <w:style w:type="character" w:customStyle="1" w:styleId="af4">
    <w:name w:val="批注框文本 字符"/>
    <w:basedOn w:val="a2"/>
    <w:link w:val="af3"/>
    <w:uiPriority w:val="99"/>
    <w:qFormat/>
    <w:rsid w:val="0081518E"/>
    <w:rPr>
      <w:rFonts w:ascii="宋体" w:eastAsia="宋体" w:hAnsi="宋体" w:cs="Times New Roman"/>
      <w:sz w:val="18"/>
      <w:szCs w:val="18"/>
      <w:lang w:val="zh-CN"/>
    </w:rPr>
  </w:style>
  <w:style w:type="paragraph" w:styleId="TOC1">
    <w:name w:val="toc 1"/>
    <w:basedOn w:val="a0"/>
    <w:next w:val="a0"/>
    <w:uiPriority w:val="39"/>
    <w:qFormat/>
    <w:rsid w:val="0081518E"/>
  </w:style>
  <w:style w:type="paragraph" w:styleId="TOC4">
    <w:name w:val="toc 4"/>
    <w:basedOn w:val="a0"/>
    <w:next w:val="a0"/>
    <w:uiPriority w:val="39"/>
    <w:unhideWhenUsed/>
    <w:qFormat/>
    <w:rsid w:val="0081518E"/>
    <w:pPr>
      <w:spacing w:line="240" w:lineRule="auto"/>
      <w:ind w:left="72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af5">
    <w:name w:val="footnote text"/>
    <w:basedOn w:val="a0"/>
    <w:link w:val="af6"/>
    <w:qFormat/>
    <w:rsid w:val="0081518E"/>
    <w:pPr>
      <w:tabs>
        <w:tab w:val="left" w:pos="0"/>
      </w:tabs>
      <w:snapToGrid w:val="0"/>
      <w:spacing w:line="240" w:lineRule="auto"/>
      <w:ind w:firstLine="200"/>
      <w:jc w:val="left"/>
    </w:pPr>
    <w:rPr>
      <w:rFonts w:eastAsia="黑体" w:hAnsi="Calibri" w:cs="Times New Roman"/>
      <w:kern w:val="2"/>
      <w:sz w:val="18"/>
      <w:szCs w:val="18"/>
      <w:lang w:val="zh-CN"/>
    </w:rPr>
  </w:style>
  <w:style w:type="character" w:customStyle="1" w:styleId="af6">
    <w:name w:val="脚注文本 字符"/>
    <w:basedOn w:val="a2"/>
    <w:link w:val="af5"/>
    <w:qFormat/>
    <w:rsid w:val="0081518E"/>
    <w:rPr>
      <w:rFonts w:ascii="宋体" w:eastAsia="黑体" w:hAnsi="Calibri" w:cs="Times New Roman"/>
      <w:sz w:val="18"/>
      <w:szCs w:val="18"/>
      <w:lang w:val="zh-CN"/>
    </w:rPr>
  </w:style>
  <w:style w:type="paragraph" w:styleId="TOC6">
    <w:name w:val="toc 6"/>
    <w:basedOn w:val="a0"/>
    <w:next w:val="a0"/>
    <w:uiPriority w:val="39"/>
    <w:unhideWhenUsed/>
    <w:qFormat/>
    <w:rsid w:val="0081518E"/>
    <w:pPr>
      <w:spacing w:line="240" w:lineRule="auto"/>
      <w:ind w:left="120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TOC2">
    <w:name w:val="toc 2"/>
    <w:basedOn w:val="a0"/>
    <w:next w:val="a0"/>
    <w:uiPriority w:val="39"/>
    <w:qFormat/>
    <w:rsid w:val="0081518E"/>
    <w:pPr>
      <w:ind w:leftChars="200" w:left="420"/>
    </w:pPr>
  </w:style>
  <w:style w:type="paragraph" w:styleId="TOC9">
    <w:name w:val="toc 9"/>
    <w:basedOn w:val="a0"/>
    <w:next w:val="a0"/>
    <w:uiPriority w:val="39"/>
    <w:unhideWhenUsed/>
    <w:qFormat/>
    <w:rsid w:val="0081518E"/>
    <w:pPr>
      <w:spacing w:line="240" w:lineRule="auto"/>
      <w:ind w:left="1920" w:firstLine="200"/>
      <w:jc w:val="left"/>
    </w:pPr>
    <w:rPr>
      <w:rFonts w:ascii="Calibri" w:hAnsi="Calibri" w:cs="Calibri"/>
      <w:kern w:val="2"/>
      <w:sz w:val="18"/>
      <w:szCs w:val="18"/>
    </w:rPr>
  </w:style>
  <w:style w:type="paragraph" w:styleId="24">
    <w:name w:val="Body Text 2"/>
    <w:basedOn w:val="a0"/>
    <w:link w:val="25"/>
    <w:qFormat/>
    <w:rsid w:val="0081518E"/>
    <w:pPr>
      <w:spacing w:after="120" w:line="480" w:lineRule="auto"/>
      <w:ind w:firstLine="200"/>
    </w:pPr>
    <w:rPr>
      <w:rFonts w:ascii="Calibri" w:hAnsi="Calibri" w:cs="Times New Roman"/>
      <w:kern w:val="2"/>
      <w:szCs w:val="22"/>
    </w:rPr>
  </w:style>
  <w:style w:type="character" w:customStyle="1" w:styleId="25">
    <w:name w:val="正文文本 2 字符"/>
    <w:basedOn w:val="a2"/>
    <w:link w:val="24"/>
    <w:qFormat/>
    <w:rsid w:val="0081518E"/>
    <w:rPr>
      <w:rFonts w:ascii="Calibri" w:eastAsia="宋体" w:hAnsi="Calibri" w:cs="Times New Roman"/>
    </w:rPr>
  </w:style>
  <w:style w:type="paragraph" w:styleId="HTML">
    <w:name w:val="HTML Preformatted"/>
    <w:basedOn w:val="a0"/>
    <w:link w:val="HTML0"/>
    <w:uiPriority w:val="99"/>
    <w:unhideWhenUsed/>
    <w:qFormat/>
    <w:rsid w:val="008151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sz w:val="24"/>
      <w:szCs w:val="24"/>
    </w:rPr>
  </w:style>
  <w:style w:type="character" w:customStyle="1" w:styleId="HTML0">
    <w:name w:val="HTML 预设格式 字符"/>
    <w:basedOn w:val="a2"/>
    <w:link w:val="HTML"/>
    <w:uiPriority w:val="99"/>
    <w:qFormat/>
    <w:rsid w:val="0081518E"/>
    <w:rPr>
      <w:rFonts w:ascii="宋体" w:eastAsia="宋体" w:hAnsi="宋体" w:cs="宋体"/>
      <w:kern w:val="0"/>
      <w:sz w:val="24"/>
      <w:szCs w:val="24"/>
    </w:rPr>
  </w:style>
  <w:style w:type="paragraph" w:styleId="af7">
    <w:name w:val="Normal (Web)"/>
    <w:basedOn w:val="a0"/>
    <w:uiPriority w:val="99"/>
    <w:unhideWhenUsed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24"/>
      <w:szCs w:val="24"/>
    </w:rPr>
  </w:style>
  <w:style w:type="paragraph" w:styleId="af8">
    <w:name w:val="annotation subject"/>
    <w:basedOn w:val="ad"/>
    <w:next w:val="ad"/>
    <w:link w:val="af9"/>
    <w:uiPriority w:val="99"/>
    <w:unhideWhenUsed/>
    <w:qFormat/>
    <w:rsid w:val="0081518E"/>
    <w:pPr>
      <w:spacing w:line="240" w:lineRule="auto"/>
      <w:ind w:firstLine="200"/>
    </w:pPr>
    <w:rPr>
      <w:rFonts w:cs="Times New Roman"/>
      <w:b/>
      <w:bCs/>
      <w:kern w:val="2"/>
      <w:szCs w:val="24"/>
      <w:lang w:val="zh-CN"/>
    </w:rPr>
  </w:style>
  <w:style w:type="character" w:customStyle="1" w:styleId="af9">
    <w:name w:val="批注主题 字符"/>
    <w:basedOn w:val="ae"/>
    <w:link w:val="af8"/>
    <w:uiPriority w:val="99"/>
    <w:qFormat/>
    <w:rsid w:val="0081518E"/>
    <w:rPr>
      <w:rFonts w:ascii="宋体" w:eastAsia="宋体" w:hAnsi="宋体" w:cs="Times New Roman"/>
      <w:b/>
      <w:bCs/>
      <w:kern w:val="0"/>
      <w:szCs w:val="24"/>
      <w:lang w:val="zh-CN"/>
    </w:rPr>
  </w:style>
  <w:style w:type="table" w:styleId="afa">
    <w:name w:val="Table Grid"/>
    <w:basedOn w:val="a3"/>
    <w:uiPriority w:val="39"/>
    <w:qFormat/>
    <w:rsid w:val="0081518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2"/>
    <w:qFormat/>
    <w:rsid w:val="0081518E"/>
  </w:style>
  <w:style w:type="character" w:styleId="afc">
    <w:name w:val="FollowedHyperlink"/>
    <w:basedOn w:val="a2"/>
    <w:uiPriority w:val="99"/>
    <w:unhideWhenUsed/>
    <w:qFormat/>
    <w:rsid w:val="0081518E"/>
    <w:rPr>
      <w:color w:val="954F72"/>
      <w:u w:val="single"/>
    </w:rPr>
  </w:style>
  <w:style w:type="character" w:styleId="afd">
    <w:name w:val="Emphasis"/>
    <w:uiPriority w:val="20"/>
    <w:qFormat/>
    <w:rsid w:val="0081518E"/>
    <w:rPr>
      <w:i/>
      <w:iCs/>
    </w:rPr>
  </w:style>
  <w:style w:type="character" w:styleId="afe">
    <w:name w:val="Hyperlink"/>
    <w:basedOn w:val="a2"/>
    <w:uiPriority w:val="99"/>
    <w:unhideWhenUsed/>
    <w:qFormat/>
    <w:rsid w:val="0081518E"/>
    <w:rPr>
      <w:color w:val="0000FF" w:themeColor="hyperlink"/>
      <w:u w:val="single"/>
    </w:rPr>
  </w:style>
  <w:style w:type="character" w:styleId="aff">
    <w:name w:val="annotation reference"/>
    <w:unhideWhenUsed/>
    <w:qFormat/>
    <w:rsid w:val="0081518E"/>
    <w:rPr>
      <w:sz w:val="21"/>
      <w:szCs w:val="21"/>
    </w:rPr>
  </w:style>
  <w:style w:type="paragraph" w:customStyle="1" w:styleId="12">
    <w:name w:val="修订1"/>
    <w:hidden/>
    <w:uiPriority w:val="99"/>
    <w:semiHidden/>
    <w:qFormat/>
    <w:rsid w:val="0081518E"/>
    <w:rPr>
      <w:rFonts w:ascii="宋体" w:eastAsia="宋体" w:hAnsi="宋体" w:cs="Times New Roman"/>
      <w:szCs w:val="24"/>
    </w:rPr>
  </w:style>
  <w:style w:type="paragraph" w:customStyle="1" w:styleId="26">
    <w:name w:val="修订2"/>
    <w:hidden/>
    <w:uiPriority w:val="99"/>
    <w:semiHidden/>
    <w:qFormat/>
    <w:rsid w:val="0081518E"/>
    <w:rPr>
      <w:rFonts w:ascii="宋体" w:eastAsia="宋体" w:hAnsi="宋体" w:cs="Times New Roman"/>
      <w:szCs w:val="24"/>
    </w:rPr>
  </w:style>
  <w:style w:type="paragraph" w:customStyle="1" w:styleId="31">
    <w:name w:val="修订3"/>
    <w:hidden/>
    <w:uiPriority w:val="99"/>
    <w:semiHidden/>
    <w:qFormat/>
    <w:rsid w:val="0081518E"/>
    <w:rPr>
      <w:rFonts w:ascii="宋体" w:eastAsia="宋体" w:hAnsi="宋体" w:cs="Times New Roman"/>
      <w:szCs w:val="24"/>
    </w:rPr>
  </w:style>
  <w:style w:type="paragraph" w:customStyle="1" w:styleId="41">
    <w:name w:val="修订4"/>
    <w:hidden/>
    <w:uiPriority w:val="99"/>
    <w:semiHidden/>
    <w:qFormat/>
    <w:rsid w:val="0081518E"/>
    <w:rPr>
      <w:rFonts w:ascii="宋体" w:eastAsia="宋体" w:hAnsi="宋体" w:cs="Times New Roman"/>
      <w:szCs w:val="24"/>
    </w:rPr>
  </w:style>
  <w:style w:type="paragraph" w:customStyle="1" w:styleId="aff0">
    <w:name w:val="封面标准名称"/>
    <w:qFormat/>
    <w:rsid w:val="0081518E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13">
    <w:name w:val="正文1"/>
    <w:qFormat/>
    <w:rsid w:val="0081518E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4">
    <w:name w:val="列表段落1"/>
    <w:basedOn w:val="a0"/>
    <w:uiPriority w:val="34"/>
    <w:qFormat/>
    <w:rsid w:val="0081518E"/>
    <w:pPr>
      <w:widowControl/>
      <w:spacing w:line="240" w:lineRule="auto"/>
      <w:ind w:firstLine="420"/>
      <w:jc w:val="left"/>
    </w:pPr>
    <w:rPr>
      <w:sz w:val="24"/>
      <w:szCs w:val="24"/>
    </w:rPr>
  </w:style>
  <w:style w:type="character" w:customStyle="1" w:styleId="aff1">
    <w:name w:val="列表段落 字符"/>
    <w:link w:val="15"/>
    <w:uiPriority w:val="34"/>
    <w:qFormat/>
    <w:locked/>
    <w:rsid w:val="0081518E"/>
    <w:rPr>
      <w:sz w:val="24"/>
      <w:szCs w:val="24"/>
    </w:rPr>
  </w:style>
  <w:style w:type="paragraph" w:customStyle="1" w:styleId="15">
    <w:name w:val="列出段落1"/>
    <w:basedOn w:val="a0"/>
    <w:link w:val="aff1"/>
    <w:uiPriority w:val="34"/>
    <w:qFormat/>
    <w:rsid w:val="0081518E"/>
    <w:pPr>
      <w:spacing w:line="240" w:lineRule="auto"/>
      <w:ind w:left="720" w:firstLine="200"/>
      <w:contextualSpacing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customStyle="1" w:styleId="aff2">
    <w:name w:val="标准编号"/>
    <w:basedOn w:val="a0"/>
    <w:qFormat/>
    <w:rsid w:val="0081518E"/>
    <w:pPr>
      <w:spacing w:line="240" w:lineRule="auto"/>
      <w:ind w:firstLine="200"/>
      <w:jc w:val="center"/>
    </w:pPr>
    <w:rPr>
      <w:rFonts w:ascii="黑体" w:eastAsia="黑体" w:cs="Times New Roman"/>
      <w:b/>
      <w:bCs/>
      <w:kern w:val="2"/>
      <w:sz w:val="30"/>
      <w:szCs w:val="24"/>
    </w:rPr>
  </w:style>
  <w:style w:type="paragraph" w:customStyle="1" w:styleId="aff3">
    <w:name w:val="章标题"/>
    <w:next w:val="a0"/>
    <w:qFormat/>
    <w:rsid w:val="0081518E"/>
    <w:p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TOC10">
    <w:name w:val="TOC 标题1"/>
    <w:basedOn w:val="1"/>
    <w:next w:val="a0"/>
    <w:uiPriority w:val="39"/>
    <w:unhideWhenUsed/>
    <w:qFormat/>
    <w:rsid w:val="0081518E"/>
    <w:pPr>
      <w:widowControl/>
      <w:numPr>
        <w:numId w:val="0"/>
      </w:numPr>
      <w:tabs>
        <w:tab w:val="left" w:pos="0"/>
      </w:tabs>
      <w:spacing w:beforeLines="100" w:before="24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a">
    <w:name w:val="缩进编号"/>
    <w:basedOn w:val="15"/>
    <w:link w:val="Char"/>
    <w:qFormat/>
    <w:rsid w:val="0081518E"/>
    <w:pPr>
      <w:numPr>
        <w:numId w:val="2"/>
      </w:numPr>
      <w:adjustRightInd w:val="0"/>
      <w:snapToGrid w:val="0"/>
      <w:ind w:left="907" w:firstLineChars="0" w:hanging="425"/>
    </w:pPr>
    <w:rPr>
      <w:rFonts w:ascii="宋体" w:hAnsi="宋体"/>
      <w:szCs w:val="21"/>
    </w:rPr>
  </w:style>
  <w:style w:type="character" w:customStyle="1" w:styleId="Char">
    <w:name w:val="缩进编号 Char"/>
    <w:link w:val="a"/>
    <w:qFormat/>
    <w:rsid w:val="0081518E"/>
    <w:rPr>
      <w:rFonts w:ascii="宋体" w:hAnsi="宋体"/>
      <w:sz w:val="24"/>
      <w:szCs w:val="21"/>
    </w:rPr>
  </w:style>
  <w:style w:type="paragraph" w:customStyle="1" w:styleId="aff4">
    <w:name w:val="无缩进居中"/>
    <w:basedOn w:val="a0"/>
    <w:link w:val="Char0"/>
    <w:qFormat/>
    <w:rsid w:val="0081518E"/>
    <w:pPr>
      <w:spacing w:line="240" w:lineRule="auto"/>
      <w:ind w:firstLineChars="0" w:firstLine="0"/>
      <w:jc w:val="center"/>
    </w:pPr>
    <w:rPr>
      <w:rFonts w:cs="Times New Roman"/>
      <w:kern w:val="2"/>
      <w:szCs w:val="24"/>
      <w:lang w:val="zh-CN"/>
    </w:rPr>
  </w:style>
  <w:style w:type="character" w:customStyle="1" w:styleId="Char0">
    <w:name w:val="无缩进居中 Char"/>
    <w:link w:val="aff4"/>
    <w:qFormat/>
    <w:rsid w:val="0081518E"/>
    <w:rPr>
      <w:rFonts w:ascii="宋体" w:eastAsia="宋体" w:hAnsi="宋体" w:cs="Times New Roman"/>
      <w:szCs w:val="24"/>
      <w:lang w:val="zh-CN"/>
    </w:rPr>
  </w:style>
  <w:style w:type="paragraph" w:customStyle="1" w:styleId="aff5">
    <w:name w:val="一级条标题"/>
    <w:next w:val="a0"/>
    <w:link w:val="CharChar"/>
    <w:qFormat/>
    <w:rsid w:val="0081518E"/>
    <w:pPr>
      <w:outlineLvl w:val="2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CharChar">
    <w:name w:val="一级条标题 Char Char"/>
    <w:link w:val="aff5"/>
    <w:qFormat/>
    <w:rsid w:val="0081518E"/>
    <w:rPr>
      <w:rFonts w:ascii="Times New Roman" w:eastAsia="黑体" w:hAnsi="Times New Roman" w:cs="Times New Roman"/>
      <w:kern w:val="0"/>
      <w:szCs w:val="20"/>
    </w:rPr>
  </w:style>
  <w:style w:type="paragraph" w:customStyle="1" w:styleId="aff6">
    <w:name w:val="段"/>
    <w:link w:val="Char1"/>
    <w:qFormat/>
    <w:rsid w:val="0081518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1">
    <w:name w:val="段 Char"/>
    <w:link w:val="aff6"/>
    <w:qFormat/>
    <w:rsid w:val="0081518E"/>
    <w:rPr>
      <w:rFonts w:ascii="宋体" w:eastAsia="宋体" w:hAnsi="Times New Roman" w:cs="Times New Roman"/>
      <w:kern w:val="0"/>
      <w:szCs w:val="20"/>
    </w:rPr>
  </w:style>
  <w:style w:type="paragraph" w:customStyle="1" w:styleId="aff7">
    <w:name w:val="附录标识"/>
    <w:basedOn w:val="a0"/>
    <w:next w:val="aff6"/>
    <w:qFormat/>
    <w:rsid w:val="0081518E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 w:line="240" w:lineRule="auto"/>
      <w:ind w:firstLineChars="0" w:firstLine="0"/>
      <w:jc w:val="center"/>
      <w:outlineLvl w:val="0"/>
    </w:pPr>
    <w:rPr>
      <w:rFonts w:ascii="黑体" w:eastAsia="黑体" w:cs="Times New Roman"/>
      <w:szCs w:val="20"/>
    </w:rPr>
  </w:style>
  <w:style w:type="paragraph" w:customStyle="1" w:styleId="27">
    <w:name w:val="缩进编号2"/>
    <w:basedOn w:val="15"/>
    <w:link w:val="2Char"/>
    <w:qFormat/>
    <w:rsid w:val="0081518E"/>
    <w:pPr>
      <w:ind w:firstLineChars="0" w:firstLine="0"/>
    </w:pPr>
    <w:rPr>
      <w:rFonts w:ascii="宋体" w:hAnsi="宋体"/>
      <w:sz w:val="21"/>
      <w:szCs w:val="21"/>
    </w:rPr>
  </w:style>
  <w:style w:type="character" w:customStyle="1" w:styleId="2Char">
    <w:name w:val="缩进编号2 Char"/>
    <w:link w:val="27"/>
    <w:qFormat/>
    <w:rsid w:val="0081518E"/>
    <w:rPr>
      <w:rFonts w:ascii="宋体" w:hAnsi="宋体"/>
      <w:szCs w:val="21"/>
    </w:rPr>
  </w:style>
  <w:style w:type="paragraph" w:customStyle="1" w:styleId="aff8">
    <w:name w:val="标准称谓"/>
    <w:next w:val="a0"/>
    <w:qFormat/>
    <w:rsid w:val="0081518E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Calibri"/>
      <w:b/>
      <w:bCs/>
      <w:spacing w:val="20"/>
      <w:w w:val="148"/>
      <w:kern w:val="0"/>
      <w:sz w:val="52"/>
      <w:szCs w:val="20"/>
    </w:rPr>
  </w:style>
  <w:style w:type="paragraph" w:customStyle="1" w:styleId="aff9">
    <w:name w:val="发布日期"/>
    <w:qFormat/>
    <w:rsid w:val="0081518E"/>
    <w:rPr>
      <w:rFonts w:ascii="Times New Roman" w:eastAsia="黑体" w:hAnsi="Times New Roman" w:cs="Calibri"/>
      <w:kern w:val="0"/>
      <w:sz w:val="28"/>
      <w:szCs w:val="20"/>
    </w:rPr>
  </w:style>
  <w:style w:type="paragraph" w:customStyle="1" w:styleId="28">
    <w:name w:val="封面标准号2"/>
    <w:basedOn w:val="a0"/>
    <w:qFormat/>
    <w:rsid w:val="0081518E"/>
    <w:pPr>
      <w:kinsoku w:val="0"/>
      <w:overflowPunct w:val="0"/>
      <w:autoSpaceDE w:val="0"/>
      <w:autoSpaceDN w:val="0"/>
      <w:adjustRightInd w:val="0"/>
      <w:spacing w:before="357" w:line="280" w:lineRule="exact"/>
      <w:ind w:firstLineChars="0" w:firstLine="0"/>
      <w:jc w:val="right"/>
      <w:textAlignment w:val="center"/>
    </w:pPr>
    <w:rPr>
      <w:rFonts w:cs="Times New Roman"/>
      <w:sz w:val="28"/>
      <w:szCs w:val="20"/>
    </w:rPr>
  </w:style>
  <w:style w:type="paragraph" w:customStyle="1" w:styleId="affa">
    <w:name w:val="封面标准文稿类别"/>
    <w:qFormat/>
    <w:rsid w:val="0081518E"/>
    <w:pPr>
      <w:spacing w:before="440" w:line="400" w:lineRule="exact"/>
      <w:jc w:val="center"/>
    </w:pPr>
    <w:rPr>
      <w:rFonts w:ascii="宋体" w:eastAsia="宋体" w:hAnsi="Times New Roman" w:cs="Calibri"/>
      <w:kern w:val="0"/>
      <w:sz w:val="24"/>
      <w:szCs w:val="20"/>
    </w:rPr>
  </w:style>
  <w:style w:type="paragraph" w:customStyle="1" w:styleId="affb">
    <w:name w:val="文献分类号"/>
    <w:qFormat/>
    <w:rsid w:val="0081518E"/>
    <w:pPr>
      <w:widowControl w:val="0"/>
      <w:textAlignment w:val="center"/>
    </w:pPr>
    <w:rPr>
      <w:rFonts w:ascii="Times New Roman" w:eastAsia="黑体" w:hAnsi="Times New Roman" w:cs="Calibri"/>
      <w:kern w:val="0"/>
      <w:szCs w:val="20"/>
    </w:rPr>
  </w:style>
  <w:style w:type="paragraph" w:customStyle="1" w:styleId="16">
    <w:name w:val="页眉1"/>
    <w:basedOn w:val="a5"/>
    <w:link w:val="1Char"/>
    <w:qFormat/>
    <w:rsid w:val="0081518E"/>
    <w:pPr>
      <w:widowControl/>
      <w:pBdr>
        <w:bottom w:val="none" w:sz="0" w:space="0" w:color="auto"/>
      </w:pBdr>
      <w:tabs>
        <w:tab w:val="clear" w:pos="4153"/>
        <w:tab w:val="clear" w:pos="8306"/>
        <w:tab w:val="center" w:pos="4680"/>
        <w:tab w:val="right" w:pos="9360"/>
      </w:tabs>
      <w:snapToGrid/>
      <w:ind w:firstLine="360"/>
      <w:jc w:val="left"/>
    </w:pPr>
    <w:rPr>
      <w:rFonts w:ascii="黑体" w:eastAsia="黑体" w:hAnsi="黑体" w:cs="Times New Roman"/>
      <w:sz w:val="21"/>
      <w:szCs w:val="21"/>
      <w:lang w:val="zh-CN"/>
    </w:rPr>
  </w:style>
  <w:style w:type="character" w:customStyle="1" w:styleId="1Char">
    <w:name w:val="页眉1 Char"/>
    <w:link w:val="16"/>
    <w:qFormat/>
    <w:rsid w:val="0081518E"/>
    <w:rPr>
      <w:rFonts w:ascii="黑体" w:eastAsia="黑体" w:hAnsi="黑体" w:cs="Times New Roman"/>
      <w:kern w:val="0"/>
      <w:szCs w:val="21"/>
      <w:lang w:val="zh-CN"/>
    </w:rPr>
  </w:style>
  <w:style w:type="paragraph" w:customStyle="1" w:styleId="29">
    <w:name w:val="样式 正文缩进 + 首行缩进:  2 字符"/>
    <w:basedOn w:val="a9"/>
    <w:link w:val="2Char0"/>
    <w:qFormat/>
    <w:rsid w:val="0081518E"/>
    <w:pPr>
      <w:spacing w:line="360" w:lineRule="auto"/>
      <w:ind w:firstLine="200"/>
    </w:pPr>
    <w:rPr>
      <w:rFonts w:cs="宋体"/>
      <w:sz w:val="24"/>
      <w:szCs w:val="20"/>
    </w:rPr>
  </w:style>
  <w:style w:type="character" w:customStyle="1" w:styleId="2Char0">
    <w:name w:val="样式 正文缩进 + 首行缩进:  2 字符 Char"/>
    <w:link w:val="29"/>
    <w:qFormat/>
    <w:rsid w:val="0081518E"/>
    <w:rPr>
      <w:rFonts w:ascii="宋体" w:eastAsia="宋体" w:hAnsi="宋体" w:cs="宋体"/>
      <w:sz w:val="24"/>
      <w:szCs w:val="20"/>
    </w:rPr>
  </w:style>
  <w:style w:type="paragraph" w:customStyle="1" w:styleId="affc">
    <w:name w:val="附录"/>
    <w:basedOn w:val="aff3"/>
    <w:next w:val="a0"/>
    <w:link w:val="Char2"/>
    <w:qFormat/>
    <w:rsid w:val="0081518E"/>
    <w:pPr>
      <w:spacing w:beforeLines="0" w:afterLines="0"/>
      <w:jc w:val="center"/>
      <w:outlineLvl w:val="0"/>
    </w:pPr>
    <w:rPr>
      <w:rFonts w:hAnsi="黑体"/>
      <w:szCs w:val="21"/>
    </w:rPr>
  </w:style>
  <w:style w:type="character" w:customStyle="1" w:styleId="Char2">
    <w:name w:val="附录 Char"/>
    <w:link w:val="affc"/>
    <w:qFormat/>
    <w:rsid w:val="0081518E"/>
    <w:rPr>
      <w:rFonts w:ascii="黑体" w:eastAsia="黑体" w:hAnsi="黑体" w:cs="Times New Roman"/>
      <w:kern w:val="0"/>
      <w:szCs w:val="21"/>
    </w:rPr>
  </w:style>
  <w:style w:type="paragraph" w:customStyle="1" w:styleId="A1">
    <w:name w:val="附录A标题1"/>
    <w:basedOn w:val="2"/>
    <w:next w:val="a0"/>
    <w:qFormat/>
    <w:rsid w:val="0081518E"/>
    <w:pPr>
      <w:numPr>
        <w:ilvl w:val="0"/>
        <w:numId w:val="3"/>
      </w:numPr>
      <w:tabs>
        <w:tab w:val="clear" w:pos="420"/>
        <w:tab w:val="left" w:pos="432"/>
      </w:tabs>
      <w:spacing w:before="156" w:after="156" w:line="240" w:lineRule="auto"/>
      <w:jc w:val="both"/>
    </w:pPr>
    <w:rPr>
      <w:rFonts w:ascii="黑体" w:eastAsia="黑体" w:hAnsi="黑体" w:cs="Times New Roman"/>
      <w:b w:val="0"/>
      <w:sz w:val="21"/>
      <w:szCs w:val="32"/>
    </w:rPr>
  </w:style>
  <w:style w:type="paragraph" w:customStyle="1" w:styleId="210">
    <w:name w:val="术语2.1"/>
    <w:basedOn w:val="a0"/>
    <w:link w:val="211"/>
    <w:qFormat/>
    <w:rsid w:val="0081518E"/>
    <w:pPr>
      <w:keepNext/>
      <w:spacing w:line="240" w:lineRule="auto"/>
      <w:ind w:firstLineChars="0" w:firstLine="0"/>
    </w:pPr>
    <w:rPr>
      <w:rFonts w:ascii="黑体" w:eastAsia="黑体" w:hAnsi="黑体" w:cs="Times New Roman"/>
      <w:kern w:val="2"/>
      <w:szCs w:val="24"/>
    </w:rPr>
  </w:style>
  <w:style w:type="character" w:customStyle="1" w:styleId="211">
    <w:name w:val="术语2.1 字符"/>
    <w:basedOn w:val="a2"/>
    <w:link w:val="210"/>
    <w:qFormat/>
    <w:rsid w:val="0081518E"/>
    <w:rPr>
      <w:rFonts w:ascii="黑体" w:eastAsia="黑体" w:hAnsi="黑体" w:cs="Times New Roman"/>
      <w:szCs w:val="24"/>
    </w:rPr>
  </w:style>
  <w:style w:type="character" w:customStyle="1" w:styleId="tlid-translation">
    <w:name w:val="tlid-translation"/>
    <w:basedOn w:val="a2"/>
    <w:qFormat/>
    <w:rsid w:val="0081518E"/>
  </w:style>
  <w:style w:type="paragraph" w:customStyle="1" w:styleId="TOC20">
    <w:name w:val="TOC 标题2"/>
    <w:basedOn w:val="1"/>
    <w:next w:val="a0"/>
    <w:uiPriority w:val="39"/>
    <w:unhideWhenUsed/>
    <w:qFormat/>
    <w:rsid w:val="0081518E"/>
    <w:pPr>
      <w:widowControl/>
      <w:numPr>
        <w:numId w:val="0"/>
      </w:numPr>
      <w:tabs>
        <w:tab w:val="left" w:pos="0"/>
      </w:tabs>
      <w:spacing w:beforeLines="100" w:before="24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Char3">
    <w:name w:val="列出段落 Char"/>
    <w:uiPriority w:val="34"/>
    <w:qFormat/>
    <w:locked/>
    <w:rsid w:val="0081518E"/>
    <w:rPr>
      <w:sz w:val="24"/>
      <w:szCs w:val="24"/>
    </w:rPr>
  </w:style>
  <w:style w:type="paragraph" w:customStyle="1" w:styleId="10">
    <w:name w:val="标号1"/>
    <w:basedOn w:val="a0"/>
    <w:qFormat/>
    <w:rsid w:val="0081518E"/>
    <w:pPr>
      <w:numPr>
        <w:numId w:val="4"/>
      </w:numPr>
      <w:ind w:firstLineChars="0" w:firstLine="0"/>
      <w:jc w:val="left"/>
    </w:pPr>
    <w:rPr>
      <w:rFonts w:ascii="Arial" w:hAnsi="Arial" w:cs="Times New Roman"/>
    </w:rPr>
  </w:style>
  <w:style w:type="paragraph" w:customStyle="1" w:styleId="affd">
    <w:name w:val="表格"/>
    <w:basedOn w:val="a0"/>
    <w:qFormat/>
    <w:rsid w:val="0081518E"/>
    <w:pPr>
      <w:widowControl/>
      <w:spacing w:line="240" w:lineRule="auto"/>
      <w:ind w:firstLineChars="0" w:firstLine="0"/>
      <w:jc w:val="left"/>
    </w:pPr>
    <w:rPr>
      <w:sz w:val="18"/>
      <w:szCs w:val="18"/>
    </w:rPr>
  </w:style>
  <w:style w:type="paragraph" w:customStyle="1" w:styleId="TOC30">
    <w:name w:val="TOC 标题3"/>
    <w:basedOn w:val="1"/>
    <w:next w:val="a0"/>
    <w:uiPriority w:val="39"/>
    <w:unhideWhenUsed/>
    <w:qFormat/>
    <w:rsid w:val="0081518E"/>
    <w:pPr>
      <w:widowControl/>
      <w:numPr>
        <w:numId w:val="0"/>
      </w:numPr>
      <w:tabs>
        <w:tab w:val="left" w:pos="0"/>
      </w:tabs>
      <w:spacing w:beforeLines="100" w:before="24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17">
    <w:name w:val="目录标题1"/>
    <w:basedOn w:val="1"/>
    <w:next w:val="a0"/>
    <w:uiPriority w:val="39"/>
    <w:unhideWhenUsed/>
    <w:qFormat/>
    <w:rsid w:val="0081518E"/>
    <w:pPr>
      <w:widowControl/>
      <w:numPr>
        <w:numId w:val="0"/>
      </w:numPr>
      <w:tabs>
        <w:tab w:val="left" w:pos="0"/>
      </w:tabs>
      <w:spacing w:beforeLines="100" w:before="240" w:afterLines="10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msonormal0">
    <w:name w:val="msonormal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24"/>
      <w:szCs w:val="24"/>
    </w:rPr>
  </w:style>
  <w:style w:type="paragraph" w:customStyle="1" w:styleId="font5">
    <w:name w:val="font5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等线" w:eastAsia="等线" w:hAnsi="等线"/>
      <w:sz w:val="18"/>
      <w:szCs w:val="18"/>
    </w:rPr>
  </w:style>
  <w:style w:type="paragraph" w:customStyle="1" w:styleId="xl63">
    <w:name w:val="xl63"/>
    <w:basedOn w:val="a0"/>
    <w:qFormat/>
    <w:rsid w:val="008151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ind w:firstLineChars="0" w:firstLine="0"/>
      <w:jc w:val="center"/>
    </w:pPr>
    <w:rPr>
      <w:b/>
      <w:bCs/>
      <w:sz w:val="18"/>
      <w:szCs w:val="18"/>
    </w:rPr>
  </w:style>
  <w:style w:type="paragraph" w:customStyle="1" w:styleId="xl64">
    <w:name w:val="xl64"/>
    <w:basedOn w:val="a0"/>
    <w:qFormat/>
    <w:rsid w:val="008151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ind w:firstLineChars="0" w:firstLine="0"/>
      <w:jc w:val="center"/>
    </w:pPr>
    <w:rPr>
      <w:b/>
      <w:bCs/>
      <w:sz w:val="18"/>
      <w:szCs w:val="18"/>
    </w:rPr>
  </w:style>
  <w:style w:type="paragraph" w:customStyle="1" w:styleId="xl65">
    <w:name w:val="xl65"/>
    <w:basedOn w:val="a0"/>
    <w:qFormat/>
    <w:rsid w:val="008151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6">
    <w:name w:val="xl66"/>
    <w:basedOn w:val="a0"/>
    <w:qFormat/>
    <w:rsid w:val="008151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7">
    <w:name w:val="xl67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8">
    <w:name w:val="xl68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69">
    <w:name w:val="xl69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18"/>
      <w:szCs w:val="18"/>
    </w:rPr>
  </w:style>
  <w:style w:type="paragraph" w:customStyle="1" w:styleId="xl70">
    <w:name w:val="xl70"/>
    <w:basedOn w:val="a0"/>
    <w:qFormat/>
    <w:rsid w:val="008151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sz w:val="18"/>
      <w:szCs w:val="18"/>
    </w:rPr>
  </w:style>
  <w:style w:type="paragraph" w:customStyle="1" w:styleId="xl71">
    <w:name w:val="xl71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sz w:val="18"/>
      <w:szCs w:val="18"/>
    </w:rPr>
  </w:style>
  <w:style w:type="paragraph" w:customStyle="1" w:styleId="xl72">
    <w:name w:val="xl72"/>
    <w:basedOn w:val="a0"/>
    <w:qFormat/>
    <w:rsid w:val="0081518E"/>
    <w:pPr>
      <w:widowControl/>
      <w:spacing w:before="100" w:beforeAutospacing="1" w:after="100" w:afterAutospacing="1" w:line="240" w:lineRule="auto"/>
      <w:ind w:firstLineChars="0" w:firstLine="0"/>
      <w:jc w:val="center"/>
    </w:pPr>
    <w:rPr>
      <w:sz w:val="24"/>
      <w:szCs w:val="24"/>
    </w:rPr>
  </w:style>
  <w:style w:type="paragraph" w:customStyle="1" w:styleId="affe">
    <w:name w:val="术语"/>
    <w:basedOn w:val="a0"/>
    <w:next w:val="a0"/>
    <w:link w:val="afff"/>
    <w:qFormat/>
    <w:rsid w:val="0081518E"/>
    <w:pPr>
      <w:spacing w:line="240" w:lineRule="auto"/>
      <w:ind w:firstLine="420"/>
    </w:pPr>
    <w:rPr>
      <w:rFonts w:ascii="黑体" w:eastAsia="黑体" w:hAnsi="黑体" w:cs="Times New Roman"/>
      <w:bCs/>
      <w:kern w:val="2"/>
      <w:szCs w:val="24"/>
    </w:rPr>
  </w:style>
  <w:style w:type="character" w:customStyle="1" w:styleId="afff">
    <w:name w:val="术语 字符"/>
    <w:basedOn w:val="a2"/>
    <w:link w:val="affe"/>
    <w:qFormat/>
    <w:rsid w:val="0081518E"/>
    <w:rPr>
      <w:rFonts w:ascii="黑体" w:eastAsia="黑体" w:hAnsi="黑体" w:cs="Times New Roman"/>
      <w:bCs/>
      <w:szCs w:val="24"/>
    </w:rPr>
  </w:style>
  <w:style w:type="character" w:customStyle="1" w:styleId="1Char0">
    <w:name w:val="标题 1 Char"/>
    <w:basedOn w:val="a2"/>
    <w:qFormat/>
    <w:rsid w:val="0081518E"/>
    <w:rPr>
      <w:rFonts w:ascii="Courier New" w:eastAsia="黑体" w:hAnsi="Courier New"/>
      <w:bCs/>
      <w:kern w:val="44"/>
      <w:sz w:val="32"/>
      <w:szCs w:val="44"/>
    </w:rPr>
  </w:style>
  <w:style w:type="character" w:customStyle="1" w:styleId="Char4">
    <w:name w:val="正文文本缩进 Char"/>
    <w:basedOn w:val="a2"/>
    <w:uiPriority w:val="99"/>
    <w:qFormat/>
    <w:rsid w:val="0081518E"/>
    <w:rPr>
      <w:rFonts w:ascii="Courier New" w:eastAsia="仿宋" w:hAnsi="Courier New"/>
      <w:kern w:val="2"/>
      <w:sz w:val="24"/>
      <w:szCs w:val="24"/>
    </w:rPr>
  </w:style>
  <w:style w:type="character" w:customStyle="1" w:styleId="font31">
    <w:name w:val="font31"/>
    <w:basedOn w:val="a2"/>
    <w:qFormat/>
    <w:rsid w:val="0081518E"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2"/>
    <w:qFormat/>
    <w:rsid w:val="0081518E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3Char">
    <w:name w:val="标题 3 Char"/>
    <w:basedOn w:val="a2"/>
    <w:qFormat/>
    <w:rsid w:val="0081518E"/>
    <w:rPr>
      <w:rFonts w:ascii="Courier New" w:eastAsia="仿宋" w:hAnsi="Courier New"/>
      <w:bCs/>
      <w:kern w:val="2"/>
      <w:sz w:val="32"/>
      <w:szCs w:val="32"/>
    </w:rPr>
  </w:style>
  <w:style w:type="character" w:customStyle="1" w:styleId="Char5">
    <w:name w:val="页眉 Char"/>
    <w:basedOn w:val="a2"/>
    <w:qFormat/>
    <w:rsid w:val="0081518E"/>
    <w:rPr>
      <w:rFonts w:ascii="Courier New" w:eastAsia="仿宋" w:hAnsi="Courier New"/>
      <w:kern w:val="2"/>
      <w:sz w:val="18"/>
      <w:szCs w:val="18"/>
    </w:rPr>
  </w:style>
  <w:style w:type="character" w:customStyle="1" w:styleId="Char6">
    <w:name w:val="页脚 Char"/>
    <w:basedOn w:val="a2"/>
    <w:uiPriority w:val="99"/>
    <w:qFormat/>
    <w:rsid w:val="0081518E"/>
    <w:rPr>
      <w:rFonts w:ascii="Courier New" w:eastAsia="仿宋" w:hAnsi="Courier New"/>
      <w:kern w:val="2"/>
      <w:sz w:val="18"/>
      <w:szCs w:val="18"/>
    </w:rPr>
  </w:style>
  <w:style w:type="character" w:customStyle="1" w:styleId="2Char1">
    <w:name w:val="标题 2 Char"/>
    <w:basedOn w:val="a2"/>
    <w:qFormat/>
    <w:rsid w:val="0081518E"/>
    <w:rPr>
      <w:rFonts w:ascii="Calibri Light" w:eastAsia="楷体" w:hAnsi="Calibri Light"/>
      <w:bCs/>
      <w:kern w:val="2"/>
      <w:sz w:val="32"/>
      <w:szCs w:val="32"/>
    </w:rPr>
  </w:style>
  <w:style w:type="character" w:customStyle="1" w:styleId="220">
    <w:name w:val="正文文本缩进 2 字符2"/>
    <w:basedOn w:val="a2"/>
    <w:link w:val="22"/>
    <w:qFormat/>
    <w:rsid w:val="0081518E"/>
    <w:rPr>
      <w:rFonts w:ascii="Courier New" w:eastAsia="仿宋" w:hAnsi="Courier New" w:cs="Times New Roman"/>
      <w:sz w:val="24"/>
      <w:szCs w:val="20"/>
    </w:rPr>
  </w:style>
  <w:style w:type="character" w:customStyle="1" w:styleId="4Char">
    <w:name w:val="标题 4 Char"/>
    <w:basedOn w:val="a2"/>
    <w:qFormat/>
    <w:rsid w:val="0081518E"/>
    <w:rPr>
      <w:rFonts w:ascii="Arial" w:eastAsia="仿宋" w:hAnsi="Arial"/>
      <w:kern w:val="2"/>
      <w:sz w:val="32"/>
      <w:szCs w:val="24"/>
    </w:rPr>
  </w:style>
  <w:style w:type="character" w:customStyle="1" w:styleId="5Char">
    <w:name w:val="标题 5 Char"/>
    <w:basedOn w:val="a2"/>
    <w:qFormat/>
    <w:rsid w:val="0081518E"/>
    <w:rPr>
      <w:rFonts w:ascii="Calibri" w:hAnsi="Calibri"/>
      <w:b/>
      <w:kern w:val="2"/>
      <w:sz w:val="28"/>
      <w:szCs w:val="24"/>
    </w:rPr>
  </w:style>
  <w:style w:type="character" w:customStyle="1" w:styleId="Char7">
    <w:name w:val="文档结构图 Char"/>
    <w:basedOn w:val="a2"/>
    <w:qFormat/>
    <w:rsid w:val="0081518E"/>
    <w:rPr>
      <w:rFonts w:ascii="宋体" w:hAnsi="Calibri"/>
      <w:kern w:val="2"/>
      <w:sz w:val="18"/>
      <w:szCs w:val="18"/>
    </w:rPr>
  </w:style>
  <w:style w:type="character" w:customStyle="1" w:styleId="Char8">
    <w:name w:val="批注框文本 Char"/>
    <w:basedOn w:val="a2"/>
    <w:qFormat/>
    <w:rsid w:val="0081518E"/>
    <w:rPr>
      <w:rFonts w:ascii="Calibri" w:hAnsi="Calibri"/>
      <w:kern w:val="2"/>
      <w:sz w:val="18"/>
      <w:szCs w:val="18"/>
    </w:rPr>
  </w:style>
  <w:style w:type="paragraph" w:customStyle="1" w:styleId="B">
    <w:name w:val="B表格正文"/>
    <w:next w:val="a0"/>
    <w:qFormat/>
    <w:rsid w:val="0081518E"/>
    <w:rPr>
      <w:rFonts w:ascii="Calibri" w:eastAsia="黑体" w:hAnsi="Calibri" w:cs="Times New Roman"/>
      <w:szCs w:val="21"/>
    </w:rPr>
  </w:style>
  <w:style w:type="paragraph" w:customStyle="1" w:styleId="ListParagraph1">
    <w:name w:val="List Paragraph1"/>
    <w:basedOn w:val="a0"/>
    <w:qFormat/>
    <w:rsid w:val="0081518E"/>
    <w:pPr>
      <w:spacing w:line="276" w:lineRule="auto"/>
      <w:ind w:firstLine="420"/>
    </w:pPr>
    <w:rPr>
      <w:rFonts w:ascii="Courier New" w:eastAsia="仿宋" w:hAnsi="Courier New" w:cs="Times New Roman"/>
      <w:kern w:val="2"/>
      <w:sz w:val="24"/>
      <w:szCs w:val="24"/>
    </w:rPr>
  </w:style>
  <w:style w:type="paragraph" w:customStyle="1" w:styleId="afff0">
    <w:name w:val="表格正文"/>
    <w:basedOn w:val="a0"/>
    <w:qFormat/>
    <w:rsid w:val="0081518E"/>
    <w:pPr>
      <w:adjustRightInd w:val="0"/>
      <w:ind w:firstLineChars="0" w:firstLine="0"/>
      <w:jc w:val="left"/>
    </w:pPr>
    <w:rPr>
      <w:rFonts w:ascii="Times New Roman" w:hAnsi="Times New Roman" w:cs="Times New Roman"/>
      <w:color w:val="000000"/>
    </w:rPr>
  </w:style>
  <w:style w:type="paragraph" w:customStyle="1" w:styleId="150">
    <w:name w:val="样式 首行缩进:  1.5 字符"/>
    <w:basedOn w:val="a0"/>
    <w:qFormat/>
    <w:rsid w:val="0081518E"/>
    <w:pPr>
      <w:spacing w:line="440" w:lineRule="atLeast"/>
      <w:ind w:firstLine="200"/>
    </w:pPr>
    <w:rPr>
      <w:rFonts w:ascii="Times New Roman" w:hAnsi="Times New Roman" w:cs="Times New Roman"/>
      <w:sz w:val="24"/>
    </w:rPr>
  </w:style>
  <w:style w:type="character" w:customStyle="1" w:styleId="21">
    <w:name w:val="日期 字符2"/>
    <w:basedOn w:val="a2"/>
    <w:link w:val="af1"/>
    <w:qFormat/>
    <w:rsid w:val="0081518E"/>
    <w:rPr>
      <w:rFonts w:ascii="Courier New" w:eastAsia="仿宋" w:hAnsi="Courier New" w:cs="Times New Roman"/>
      <w:sz w:val="24"/>
      <w:szCs w:val="20"/>
    </w:rPr>
  </w:style>
  <w:style w:type="paragraph" w:customStyle="1" w:styleId="TableParagraph">
    <w:name w:val="Table Paragraph"/>
    <w:basedOn w:val="a0"/>
    <w:uiPriority w:val="1"/>
    <w:qFormat/>
    <w:rsid w:val="0081518E"/>
    <w:pPr>
      <w:autoSpaceDE w:val="0"/>
      <w:autoSpaceDN w:val="0"/>
      <w:spacing w:line="276" w:lineRule="auto"/>
      <w:ind w:firstLineChars="0" w:firstLine="0"/>
      <w:jc w:val="left"/>
    </w:pPr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12">
    <w:name w:val="正文文本缩进 2 字符1"/>
    <w:basedOn w:val="a2"/>
    <w:qFormat/>
    <w:rsid w:val="0081518E"/>
    <w:rPr>
      <w:rFonts w:ascii="Courier New" w:eastAsia="仿宋" w:hAnsi="Courier New"/>
      <w:kern w:val="2"/>
      <w:sz w:val="24"/>
    </w:rPr>
  </w:style>
  <w:style w:type="character" w:customStyle="1" w:styleId="18">
    <w:name w:val="日期 字符1"/>
    <w:basedOn w:val="a2"/>
    <w:qFormat/>
    <w:rsid w:val="0081518E"/>
    <w:rPr>
      <w:rFonts w:ascii="Courier New" w:eastAsia="仿宋" w:hAnsi="Courier New"/>
      <w:kern w:val="2"/>
      <w:sz w:val="24"/>
    </w:rPr>
  </w:style>
  <w:style w:type="paragraph" w:customStyle="1" w:styleId="TOC40">
    <w:name w:val="TOC 标题4"/>
    <w:basedOn w:val="1"/>
    <w:next w:val="a0"/>
    <w:uiPriority w:val="39"/>
    <w:unhideWhenUsed/>
    <w:qFormat/>
    <w:rsid w:val="0081518E"/>
    <w:pPr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2Char10">
    <w:name w:val="正文文本 2 Char1"/>
    <w:uiPriority w:val="99"/>
    <w:semiHidden/>
    <w:qFormat/>
    <w:rsid w:val="0081518E"/>
    <w:rPr>
      <w:rFonts w:ascii="Times New Roman" w:eastAsia="宋体" w:hAnsi="Times New Roman" w:cs="Times New Roman"/>
      <w:sz w:val="24"/>
      <w:szCs w:val="24"/>
    </w:rPr>
  </w:style>
  <w:style w:type="character" w:customStyle="1" w:styleId="213">
    <w:name w:val="正文文本 2 字符1"/>
    <w:basedOn w:val="a2"/>
    <w:uiPriority w:val="99"/>
    <w:semiHidden/>
    <w:qFormat/>
    <w:rsid w:val="0081518E"/>
    <w:rPr>
      <w:rFonts w:ascii="宋体" w:hAnsi="宋体"/>
      <w:kern w:val="2"/>
      <w:sz w:val="21"/>
      <w:szCs w:val="24"/>
    </w:rPr>
  </w:style>
  <w:style w:type="table" w:customStyle="1" w:styleId="19">
    <w:name w:val="网格型1"/>
    <w:basedOn w:val="a3"/>
    <w:uiPriority w:val="39"/>
    <w:qFormat/>
    <w:rsid w:val="0081518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修订5"/>
    <w:hidden/>
    <w:uiPriority w:val="99"/>
    <w:semiHidden/>
    <w:qFormat/>
    <w:rsid w:val="0081518E"/>
    <w:rPr>
      <w:rFonts w:ascii="宋体" w:eastAsia="宋体" w:hAnsi="宋体" w:cs="Times New Roman"/>
      <w:szCs w:val="24"/>
    </w:rPr>
  </w:style>
  <w:style w:type="character" w:customStyle="1" w:styleId="1a">
    <w:name w:val="未处理的提及1"/>
    <w:basedOn w:val="a2"/>
    <w:uiPriority w:val="99"/>
    <w:unhideWhenUsed/>
    <w:qFormat/>
    <w:rsid w:val="0081518E"/>
    <w:rPr>
      <w:color w:val="605E5C"/>
      <w:shd w:val="clear" w:color="auto" w:fill="E1DFDD"/>
    </w:rPr>
  </w:style>
  <w:style w:type="character" w:customStyle="1" w:styleId="1b">
    <w:name w:val="批注文字 字符1"/>
    <w:uiPriority w:val="99"/>
    <w:semiHidden/>
    <w:qFormat/>
    <w:rsid w:val="0081518E"/>
    <w:rPr>
      <w:rFonts w:ascii="Times New Roman" w:hAnsi="Times New Roman"/>
      <w:kern w:val="2"/>
      <w:sz w:val="21"/>
      <w:szCs w:val="24"/>
    </w:rPr>
  </w:style>
  <w:style w:type="character" w:customStyle="1" w:styleId="1c">
    <w:name w:val="占位符文本1"/>
    <w:basedOn w:val="a2"/>
    <w:uiPriority w:val="99"/>
    <w:semiHidden/>
    <w:qFormat/>
    <w:rsid w:val="0081518E"/>
    <w:rPr>
      <w:color w:val="808080"/>
    </w:rPr>
  </w:style>
  <w:style w:type="character" w:customStyle="1" w:styleId="2a">
    <w:name w:val="未处理的提及2"/>
    <w:basedOn w:val="a2"/>
    <w:uiPriority w:val="99"/>
    <w:semiHidden/>
    <w:unhideWhenUsed/>
    <w:qFormat/>
    <w:rsid w:val="0081518E"/>
    <w:rPr>
      <w:color w:val="605E5C"/>
      <w:shd w:val="clear" w:color="auto" w:fill="E1DFDD"/>
    </w:rPr>
  </w:style>
  <w:style w:type="paragraph" w:styleId="afff1">
    <w:name w:val="List Paragraph"/>
    <w:basedOn w:val="a0"/>
    <w:uiPriority w:val="99"/>
    <w:qFormat/>
    <w:rsid w:val="0081518E"/>
    <w:pPr>
      <w:ind w:firstLine="420"/>
    </w:pPr>
  </w:style>
  <w:style w:type="paragraph" w:styleId="afff2">
    <w:name w:val="Revision"/>
    <w:hidden/>
    <w:uiPriority w:val="99"/>
    <w:semiHidden/>
    <w:rsid w:val="0081518E"/>
    <w:rPr>
      <w:rFonts w:ascii="宋体" w:eastAsia="宋体" w:hAnsi="宋体" w:cs="宋体"/>
      <w:kern w:val="0"/>
      <w:szCs w:val="21"/>
    </w:rPr>
  </w:style>
  <w:style w:type="paragraph" w:customStyle="1" w:styleId="paragraph">
    <w:name w:val="paragraph"/>
    <w:basedOn w:val="a0"/>
    <w:rsid w:val="0081518E"/>
    <w:pPr>
      <w:widowControl/>
      <w:spacing w:before="100" w:beforeAutospacing="1" w:after="100" w:afterAutospacing="1" w:line="240" w:lineRule="auto"/>
      <w:ind w:firstLineChars="0" w:firstLine="0"/>
      <w:jc w:val="left"/>
    </w:pPr>
    <w:rPr>
      <w:sz w:val="24"/>
      <w:szCs w:val="24"/>
    </w:rPr>
  </w:style>
  <w:style w:type="paragraph" w:customStyle="1" w:styleId="Default">
    <w:name w:val="Default"/>
    <w:qFormat/>
    <w:rsid w:val="0081518E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fff3">
    <w:name w:val="Body Text"/>
    <w:basedOn w:val="a0"/>
    <w:link w:val="afff4"/>
    <w:uiPriority w:val="1"/>
    <w:qFormat/>
    <w:rsid w:val="00A36C71"/>
    <w:pPr>
      <w:spacing w:after="120"/>
    </w:pPr>
  </w:style>
  <w:style w:type="character" w:customStyle="1" w:styleId="afff4">
    <w:name w:val="正文文本 字符"/>
    <w:basedOn w:val="a2"/>
    <w:link w:val="afff3"/>
    <w:uiPriority w:val="1"/>
    <w:qFormat/>
    <w:rsid w:val="00A36C71"/>
    <w:rPr>
      <w:rFonts w:ascii="宋体" w:eastAsia="宋体" w:hAnsi="宋体" w:cs="宋体"/>
      <w:kern w:val="0"/>
      <w:szCs w:val="21"/>
    </w:rPr>
  </w:style>
  <w:style w:type="paragraph" w:customStyle="1" w:styleId="msolistparagraph0">
    <w:name w:val="msolistparagraph"/>
    <w:basedOn w:val="a0"/>
    <w:qFormat/>
    <w:rsid w:val="00A36C71"/>
    <w:pPr>
      <w:ind w:firstLine="420"/>
    </w:pPr>
    <w:rPr>
      <w:rFonts w:ascii="Calibri" w:hAnsi="Calibri" w:cs="Times New Roman"/>
      <w:kern w:val="2"/>
    </w:rPr>
  </w:style>
  <w:style w:type="paragraph" w:customStyle="1" w:styleId="afff5">
    <w:name w:val="正文内容"/>
    <w:basedOn w:val="a0"/>
    <w:qFormat/>
    <w:rsid w:val="00A36C71"/>
    <w:pPr>
      <w:widowControl/>
      <w:ind w:firstLineChars="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2550</Words>
  <Characters>14540</Characters>
  <Application>Microsoft Office Word</Application>
  <DocSecurity>0</DocSecurity>
  <Lines>121</Lines>
  <Paragraphs>34</Paragraphs>
  <ScaleCrop>false</ScaleCrop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肉 果</dc:creator>
  <cp:keywords/>
  <dc:description/>
  <cp:lastModifiedBy>肉 果</cp:lastModifiedBy>
  <cp:revision>3</cp:revision>
  <dcterms:created xsi:type="dcterms:W3CDTF">2021-11-15T12:41:00Z</dcterms:created>
  <dcterms:modified xsi:type="dcterms:W3CDTF">2021-11-22T02:49:00Z</dcterms:modified>
</cp:coreProperties>
</file>