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both"/>
        <w:rPr>
          <w:rFonts w:hint="default" w:ascii="黑体" w:hAnsi="华文中宋" w:eastAsia="黑体"/>
          <w:bCs/>
          <w:sz w:val="56"/>
          <w:szCs w:val="5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北京市卫生健康</w:t>
      </w:r>
      <w:r>
        <w:rPr>
          <w:rFonts w:hint="eastAsia" w:ascii="黑体" w:hAnsi="华文中宋" w:eastAsia="黑体"/>
          <w:bCs/>
          <w:sz w:val="52"/>
          <w:szCs w:val="52"/>
          <w:lang w:eastAsia="zh-CN"/>
        </w:rPr>
        <w:t>委员会</w:t>
      </w:r>
      <w:r>
        <w:rPr>
          <w:rFonts w:hint="eastAsia" w:ascii="黑体" w:hAnsi="华文中宋" w:eastAsia="黑体"/>
          <w:bCs/>
          <w:sz w:val="52"/>
          <w:szCs w:val="52"/>
        </w:rPr>
        <w:t>202</w:t>
      </w: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>5</w:t>
      </w:r>
      <w:r>
        <w:rPr>
          <w:rFonts w:hint="eastAsia" w:ascii="黑体" w:hAnsi="华文中宋" w:eastAsia="黑体"/>
          <w:bCs/>
          <w:sz w:val="52"/>
          <w:szCs w:val="52"/>
        </w:rPr>
        <w:t>年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  <w:lang w:eastAsia="zh-CN"/>
        </w:rPr>
        <w:t>老年医学科规范化建设管理</w:t>
      </w:r>
      <w:r>
        <w:rPr>
          <w:rFonts w:hint="eastAsia" w:ascii="黑体" w:hAnsi="华文中宋" w:eastAsia="黑体"/>
          <w:bCs/>
          <w:sz w:val="52"/>
          <w:szCs w:val="52"/>
        </w:rPr>
        <w:t>项目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公开遴选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5</w:t>
      </w:r>
      <w:bookmarkStart w:id="21" w:name="_GoBack"/>
      <w:bookmarkEnd w:id="21"/>
      <w:r>
        <w:rPr>
          <w:rFonts w:hint="eastAsia" w:ascii="宋体" w:hAnsi="宋体" w:cs="宋体-18030"/>
          <w:sz w:val="30"/>
          <w:szCs w:val="30"/>
        </w:rPr>
        <w:t>年XX月XX日</w:t>
      </w:r>
    </w:p>
    <w:p>
      <w:pPr>
        <w:pageBreakBefore w:val="0"/>
        <w:wordWrap/>
        <w:topLinePunct w:val="0"/>
        <w:bidi w:val="0"/>
        <w:spacing w:line="0" w:lineRule="atLeast"/>
        <w:ind w:firstLine="1050" w:firstLineChars="500"/>
        <w:jc w:val="center"/>
        <w:rPr>
          <w:rFonts w:hint="eastAsia"/>
          <w:b/>
          <w:sz w:val="44"/>
          <w:szCs w:val="44"/>
        </w:rPr>
      </w:pPr>
      <w:r>
        <w:br w:type="page"/>
      </w:r>
      <w:r>
        <w:rPr>
          <w:b/>
          <w:sz w:val="44"/>
          <w:szCs w:val="44"/>
        </w:rPr>
        <w:t>目 录</w:t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8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12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15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hint="eastAsia"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19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0" w:name="_Toc73546444"/>
      <w:bookmarkStart w:id="1" w:name="_Toc73534299"/>
      <w:bookmarkStart w:id="2" w:name="_Toc101344848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ageBreakBefore w:val="0"/>
        <w:wordWrap/>
        <w:topLinePunct w:val="0"/>
        <w:bidi w:val="0"/>
        <w:snapToGrid w:val="0"/>
        <w:spacing w:line="0" w:lineRule="atLeast"/>
        <w:jc w:val="center"/>
        <w:rPr>
          <w:rStyle w:val="34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3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一、基本情况</w:t>
      </w:r>
    </w:p>
    <w:tbl>
      <w:tblPr>
        <w:tblStyle w:val="21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suppressAutoHyphens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 w:cs="宋体"/>
                <w:color w:val="FF0000"/>
                <w:sz w:val="32"/>
                <w:szCs w:val="32"/>
              </w:rPr>
            </w:pPr>
            <w:r>
              <w:rPr>
                <w:rFonts w:hint="eastAsia" w:cs="Calibri"/>
                <w:color w:val="FF0000"/>
                <w:sz w:val="32"/>
                <w:szCs w:val="32"/>
              </w:rPr>
              <w:t xml:space="preserve">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left="1161" w:hanging="1161" w:hangingChars="645"/>
              <w:jc w:val="center"/>
              <w:rPr>
                <w:rStyle w:val="34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21"/>
        <w:tblW w:w="0" w:type="auto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  <w:r>
              <w:rPr>
                <w:rStyle w:val="3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三、经费预算</w:t>
      </w:r>
    </w:p>
    <w:tbl>
      <w:tblPr>
        <w:tblStyle w:val="21"/>
        <w:tblW w:w="0" w:type="auto"/>
        <w:tblInd w:w="-4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rFonts w:hint="eastAsia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jc w:val="left"/>
              <w:rPr>
                <w:rStyle w:val="34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21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60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150" w:firstLineChars="5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</w:t>
            </w:r>
            <w:r>
              <w:rPr>
                <w:rStyle w:val="34"/>
                <w:rFonts w:ascii="仿宋_GB2312" w:hAnsi="仿宋_GB2312" w:eastAsia="仿宋_GB2312"/>
                <w:sz w:val="30"/>
                <w:szCs w:val="30"/>
              </w:rPr>
              <w:t xml:space="preserve">            </w:t>
            </w: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</w:tc>
      </w:tr>
    </w:tbl>
    <w:p>
      <w:pPr>
        <w:pageBreakBefore w:val="0"/>
        <w:wordWrap/>
        <w:topLinePunct w:val="0"/>
        <w:bidi w:val="0"/>
        <w:snapToGrid w:val="0"/>
        <w:spacing w:before="156" w:beforeLines="50" w:line="0" w:lineRule="atLeast"/>
        <w:ind w:right="11"/>
        <w:jc w:val="center"/>
        <w:rPr>
          <w:rFonts w:ascii="宋体" w:hAnsi="宋体"/>
          <w:sz w:val="24"/>
        </w:rPr>
      </w:pP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二、法定代表人授权书</w:t>
      </w:r>
      <w:bookmarkEnd w:id="3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bookmarkStart w:id="4" w:name="_Toc101344850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授权委托书（实质性格式）</w:t>
      </w:r>
      <w:bookmarkEnd w:id="4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</w:rPr>
        <w:t>/签章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ind w:firstLine="480" w:firstLineChars="20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br w:type="page"/>
      </w: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>
      <w:pPr>
        <w:pageBreakBefore w:val="0"/>
        <w:kinsoku w:val="0"/>
        <w:wordWrap/>
        <w:overflowPunct w:val="0"/>
        <w:topLinePunct w:val="0"/>
        <w:bidi w:val="0"/>
        <w:spacing w:line="0" w:lineRule="atLeast"/>
        <w:rPr>
          <w:rFonts w:ascii="宋体" w:hAnsi="宋体"/>
          <w:sz w:val="20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  <w:ind w:firstLine="800" w:firstLineChars="200"/>
      </w:pPr>
      <w:r>
        <w:rPr>
          <w:rFonts w:hint="eastAsia"/>
        </w:rPr>
        <w:t>兹证明，</w:t>
      </w:r>
    </w:p>
    <w:p>
      <w:pPr>
        <w:pStyle w:val="7"/>
        <w:pageBreakBefore w:val="0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hint="eastAsia"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）（签字、签章或印鉴）：_</w:t>
      </w:r>
      <w:r>
        <w:rPr>
          <w:spacing w:val="-3"/>
        </w:rPr>
        <w:t>______</w:t>
      </w: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Cs w:val="48"/>
        </w:rPr>
      </w:pPr>
      <w:bookmarkStart w:id="5" w:name="_Toc73534300"/>
      <w:bookmarkStart w:id="6" w:name="_Toc73546445"/>
      <w:bookmarkStart w:id="7" w:name="_Toc101344851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9" w:name="_Toc101344853"/>
      <w:bookmarkStart w:id="10" w:name="_Toc73546446"/>
      <w:bookmarkStart w:id="11" w:name="_Toc73534301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  <w:lang w:eastAsia="zh-CN"/>
        </w:rPr>
        <w:t>（一）</w:t>
      </w:r>
      <w:r>
        <w:rPr>
          <w:rFonts w:hint="eastAsia"/>
          <w:kern w:val="2"/>
          <w:sz w:val="36"/>
        </w:rPr>
        <w:t xml:space="preserve">证明文件1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营业执照副本（复印件）</w:t>
      </w:r>
      <w:bookmarkEnd w:id="9"/>
      <w:bookmarkEnd w:id="10"/>
      <w:bookmarkEnd w:id="11"/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12" w:name="_Toc101344854"/>
      <w:r>
        <w:rPr>
          <w:rFonts w:hint="eastAsia"/>
          <w:kern w:val="2"/>
          <w:sz w:val="36"/>
          <w:lang w:eastAsia="zh-CN"/>
        </w:rPr>
        <w:t>（二）</w:t>
      </w:r>
      <w:r>
        <w:rPr>
          <w:rFonts w:hint="eastAsia"/>
          <w:kern w:val="2"/>
          <w:sz w:val="36"/>
        </w:rPr>
        <w:t xml:space="preserve">证明文件2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申请人资格要求的承诺函</w:t>
      </w:r>
      <w:bookmarkEnd w:id="12"/>
    </w:p>
    <w:p>
      <w:pPr>
        <w:pStyle w:val="3"/>
        <w:pageBreakBefore w:val="0"/>
        <w:wordWrap/>
        <w:topLinePunct w:val="0"/>
        <w:bidi w:val="0"/>
        <w:spacing w:line="0" w:lineRule="atLeast"/>
        <w:jc w:val="left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>
      <w:pPr>
        <w:pageBreakBefore w:val="0"/>
        <w:wordWrap/>
        <w:topLinePunct w:val="0"/>
        <w:bidi w:val="0"/>
        <w:spacing w:line="0" w:lineRule="atLeast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  <w:szCs w:val="22"/>
        </w:rPr>
      </w:pPr>
      <w:r>
        <w:rPr>
          <w:sz w:val="24"/>
        </w:rPr>
        <w:t>上述声明真实有效，否则我方负全部责任。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  <w:lang w:val="zh-CN"/>
        </w:rPr>
      </w:pPr>
      <w:r>
        <w:rPr>
          <w:rFonts w:hint="eastAsia"/>
          <w:sz w:val="24"/>
          <w:szCs w:val="22"/>
        </w:rPr>
        <w:t>申请人名称（加盖公章）</w:t>
      </w:r>
      <w:r>
        <w:rPr>
          <w:rFonts w:hint="eastAsia"/>
          <w:sz w:val="24"/>
          <w:szCs w:val="22"/>
          <w:lang w:val="zh-CN"/>
        </w:rPr>
        <w:t>：    ____________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日期：_____年______月______日   </w:t>
      </w: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r>
        <w:rPr>
          <w:kern w:val="2"/>
          <w:szCs w:val="48"/>
        </w:rPr>
        <w:br w:type="page"/>
      </w:r>
      <w:bookmarkStart w:id="13" w:name="_Toc101344855"/>
      <w:r>
        <w:rPr>
          <w:rFonts w:hint="eastAsia"/>
          <w:kern w:val="2"/>
          <w:szCs w:val="48"/>
        </w:rPr>
        <w:t>四、评分标准涉及的证明材料</w:t>
      </w:r>
      <w:bookmarkEnd w:id="13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评分索引表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524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评分内容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评标标准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商务部分（30分）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供应商基本情况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（5分）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熟悉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老年医学科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，了解行业先进工作模式和理念</w:t>
            </w:r>
            <w:r>
              <w:rPr>
                <w:rFonts w:hint="eastAsia" w:ascii="宋体" w:hAnsi="宋体" w:cs="宋体"/>
                <w:sz w:val="21"/>
                <w:szCs w:val="21"/>
              </w:rPr>
              <w:t>。（横向比较，最优得5分、一般得3分、较差得0分）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供应商的管理经验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供应商近3年来从事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老年医学科规范化</w:t>
            </w:r>
            <w:r>
              <w:rPr>
                <w:rFonts w:hint="eastAsia" w:ascii="宋体" w:hAnsi="宋体" w:cs="宋体"/>
                <w:sz w:val="21"/>
                <w:szCs w:val="21"/>
              </w:rPr>
              <w:t>建设工作。每提供1份业绩得3分，最多15分（业绩需符合本次遴选项目内容）。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项目人员配备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拟投入本项目负责人应具有2年以上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老年医学科建设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管理经验（2分），20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</w:rPr>
              <w:t>-202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年承担过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老年医学科建设</w:t>
            </w:r>
            <w:r>
              <w:rPr>
                <w:rFonts w:hint="eastAsia" w:ascii="宋体" w:hAnsi="宋体" w:cs="宋体"/>
                <w:sz w:val="21"/>
                <w:szCs w:val="21"/>
              </w:rPr>
              <w:t>相关工作（2分）。符合要求得2分，不符合得0分；承担过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老年医学科建设</w:t>
            </w:r>
            <w:r>
              <w:rPr>
                <w:rFonts w:hint="eastAsia" w:ascii="宋体" w:hAnsi="宋体" w:cs="宋体"/>
                <w:sz w:val="21"/>
                <w:szCs w:val="21"/>
              </w:rPr>
              <w:t>相关工作得2分（需提供参与该项目的相关证明材料）,未承担过得0分。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拟投入本项目团队主要成员情况及参与过相关项目的资料，需提供人员名册，必须保证后续参与该项工作。（横向比较，最优得6分、较好得4分、一般得2分、较差得0分）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>
            <w:pPr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技术部分（60分）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推进方案内容与工作方法（35分）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项目推进的工作进度和工作流程编制思路清晰、目标明确、条理严谨，符合遴选工作任务要求，预期成果完备。优秀的，得35分；良好的，得20分；一般的，得10分；较差的，得0分。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质量保证措施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质量管理体系健全，技术支持有保障，人员安排合理，能够在服务期内高质量完成合同要求。优秀的，得15分；良好的，得10分；一般的，得5分；较差的，得0分（需提供2021年内的相关项目的合同或批准文件）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服务承诺（10分）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供应商须提供沟通机制，内容包括①服务人员安排②沟通方案，要求有专人定期沟通，配合。优秀的，得10分；良好的，得7分；一般的，得4分；较差的，得0分。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投标报价（</w:t>
            </w:r>
            <w:r>
              <w:rPr>
                <w:rFonts w:ascii="宋体" w:hAnsi="宋体" w:cs="Arial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>
            <w:pPr>
              <w:adjustRightInd/>
              <w:spacing w:line="0" w:lineRule="atLeast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报价得分=（评标基准价/报价）×价格权值×100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jc w:val="center"/>
        <w:rPr>
          <w:b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b/>
          <w:color w:val="FF0000"/>
          <w:sz w:val="24"/>
        </w:rPr>
        <w:t>注</w:t>
      </w:r>
      <w:r>
        <w:rPr>
          <w:rFonts w:hint="eastAsia"/>
          <w:b/>
          <w:color w:val="FF0000"/>
          <w:sz w:val="24"/>
        </w:rPr>
        <w:t>：本项目如仅有1家供应商进入到综合打分，则该供应商的总分应不低于60分，否则按废标处理。</w:t>
      </w: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tbl>
      <w:tblPr>
        <w:tblStyle w:val="21"/>
        <w:tblW w:w="0" w:type="auto"/>
        <w:tblInd w:w="-82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5"/>
        <w:gridCol w:w="1290"/>
        <w:gridCol w:w="1598"/>
        <w:gridCol w:w="1425"/>
        <w:gridCol w:w="1071"/>
        <w:gridCol w:w="2010"/>
        <w:gridCol w:w="172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lang w:eastAsia="zh-CN"/>
              </w:rPr>
              <w:t>项目</w:t>
            </w:r>
            <w:r>
              <w:rPr>
                <w:rFonts w:hint="eastAsia" w:ascii="宋体" w:hAnsi="宋体"/>
                <w:b/>
              </w:rPr>
              <w:t>时间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项目主题    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及效果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培训主办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单位情况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pageBreakBefore w:val="0"/>
        <w:wordWrap/>
        <w:topLinePunct w:val="0"/>
        <w:bidi w:val="0"/>
        <w:snapToGrid w:val="0"/>
        <w:spacing w:before="120" w:line="0" w:lineRule="atLeast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pageBreakBefore w:val="0"/>
        <w:tabs>
          <w:tab w:val="left" w:pos="8959"/>
        </w:tabs>
        <w:wordWrap/>
        <w:topLinePunct w:val="0"/>
        <w:bidi w:val="0"/>
        <w:snapToGrid w:val="0"/>
        <w:spacing w:before="120" w:line="0" w:lineRule="atLeast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宋体" w:hAnsi="宋体"/>
          <w:b/>
          <w:sz w:val="28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项目团队成员一览表</w:t>
      </w:r>
    </w:p>
    <w:tbl>
      <w:tblPr>
        <w:tblStyle w:val="21"/>
        <w:tblW w:w="0" w:type="auto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850"/>
        <w:gridCol w:w="851"/>
        <w:gridCol w:w="1417"/>
        <w:gridCol w:w="993"/>
        <w:gridCol w:w="1559"/>
        <w:gridCol w:w="1417"/>
        <w:gridCol w:w="14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4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4"/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5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5"/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6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16"/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7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17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单位及部门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18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 工作年限</w:t>
            </w:r>
            <w:bookmarkEnd w:id="19"/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主要人员</w:t>
      </w:r>
      <w:r>
        <w:rPr>
          <w:rFonts w:ascii="宋体" w:hAnsi="宋体"/>
          <w:b/>
          <w:sz w:val="32"/>
          <w:szCs w:val="32"/>
        </w:rPr>
        <w:t>简历表</w:t>
      </w:r>
      <w:r>
        <w:rPr>
          <w:rFonts w:hint="eastAsia" w:ascii="宋体" w:hAnsi="宋体"/>
          <w:b/>
          <w:sz w:val="32"/>
          <w:szCs w:val="32"/>
        </w:rPr>
        <w:t>（格式）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43"/>
        <w:gridCol w:w="2164"/>
        <w:gridCol w:w="48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43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）组织管理及质量保证措施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pageBreakBefore w:val="0"/>
        <w:wordWrap/>
        <w:topLinePunct w:val="0"/>
        <w:bidi w:val="0"/>
        <w:spacing w:line="0" w:lineRule="atLeast"/>
        <w:rPr>
          <w:rFonts w:ascii="仿宋" w:hAnsi="仿宋" w:eastAsia="仿宋" w:cs="宋体"/>
          <w:b/>
          <w:bCs/>
          <w:sz w:val="32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</w:p>
    <w:sectPr>
      <w:headerReference r:id="rId10" w:type="default"/>
      <w:footerReference r:id="rId11" w:type="default"/>
      <w:footerReference r:id="rId12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altName w:val="NanumSquare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5"/>
        <w:rFonts w:ascii="宋体" w:hAnsi="宋体"/>
        <w:sz w:val="28"/>
        <w:szCs w:val="28"/>
      </w:rPr>
    </w:pPr>
    <w:r>
      <w:rPr>
        <w:rStyle w:val="25"/>
        <w:rFonts w:hint="eastAsia" w:ascii="宋体" w:hAnsi="宋体"/>
        <w:sz w:val="28"/>
        <w:szCs w:val="28"/>
      </w:rPr>
      <w:t xml:space="preserve">－ </w:t>
    </w:r>
    <w:r>
      <w:rPr>
        <w:rStyle w:val="25"/>
        <w:rFonts w:ascii="宋体" w:hAnsi="宋体"/>
        <w:sz w:val="28"/>
        <w:szCs w:val="28"/>
      </w:rPr>
      <w:fldChar w:fldCharType="begin"/>
    </w:r>
    <w:r>
      <w:rPr>
        <w:rStyle w:val="25"/>
        <w:rFonts w:ascii="宋体" w:hAnsi="宋体"/>
        <w:sz w:val="28"/>
        <w:szCs w:val="28"/>
      </w:rPr>
      <w:instrText xml:space="preserve">PAGE  </w:instrText>
    </w:r>
    <w:r>
      <w:rPr>
        <w:rStyle w:val="25"/>
        <w:rFonts w:ascii="宋体" w:hAnsi="宋体"/>
        <w:sz w:val="28"/>
        <w:szCs w:val="28"/>
      </w:rPr>
      <w:fldChar w:fldCharType="separate"/>
    </w:r>
    <w:r>
      <w:rPr>
        <w:rStyle w:val="25"/>
        <w:rFonts w:ascii="宋体" w:hAnsi="宋体"/>
        <w:sz w:val="28"/>
        <w:szCs w:val="28"/>
      </w:rPr>
      <w:t>4</w:t>
    </w:r>
    <w:r>
      <w:rPr>
        <w:rStyle w:val="25"/>
        <w:rFonts w:ascii="宋体" w:hAnsi="宋体"/>
        <w:sz w:val="28"/>
        <w:szCs w:val="28"/>
      </w:rPr>
      <w:fldChar w:fldCharType="end"/>
    </w:r>
    <w:r>
      <w:rPr>
        <w:rStyle w:val="25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NTM1YmI2ZTIzOTQxMzAzMGFmMzkwZjc0YWUwYTcifQ=="/>
  </w:docVars>
  <w:rsids>
    <w:rsidRoot w:val="00172A27"/>
    <w:rsid w:val="00186F9A"/>
    <w:rsid w:val="0075395C"/>
    <w:rsid w:val="007C2754"/>
    <w:rsid w:val="00925532"/>
    <w:rsid w:val="00932221"/>
    <w:rsid w:val="00BE39DE"/>
    <w:rsid w:val="00C63320"/>
    <w:rsid w:val="01063F2F"/>
    <w:rsid w:val="013A4168"/>
    <w:rsid w:val="01621B30"/>
    <w:rsid w:val="019F681B"/>
    <w:rsid w:val="01C701E1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7564F7"/>
    <w:rsid w:val="038568B1"/>
    <w:rsid w:val="03A4488B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9F5DEA"/>
    <w:rsid w:val="07A13A99"/>
    <w:rsid w:val="07C803BD"/>
    <w:rsid w:val="0868687B"/>
    <w:rsid w:val="087F4A46"/>
    <w:rsid w:val="098D7D07"/>
    <w:rsid w:val="09914CCC"/>
    <w:rsid w:val="09B93DB1"/>
    <w:rsid w:val="09D05AAE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370CF4"/>
    <w:rsid w:val="0F46677D"/>
    <w:rsid w:val="0F9361E5"/>
    <w:rsid w:val="0F964D0E"/>
    <w:rsid w:val="0FE976DE"/>
    <w:rsid w:val="103319B1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3D92DAD"/>
    <w:rsid w:val="14280C7A"/>
    <w:rsid w:val="142E7791"/>
    <w:rsid w:val="1430235A"/>
    <w:rsid w:val="143C4EDC"/>
    <w:rsid w:val="14487244"/>
    <w:rsid w:val="145C0174"/>
    <w:rsid w:val="149C7B8C"/>
    <w:rsid w:val="1538070B"/>
    <w:rsid w:val="154948AD"/>
    <w:rsid w:val="15AC05E8"/>
    <w:rsid w:val="15AD71D1"/>
    <w:rsid w:val="15D77F39"/>
    <w:rsid w:val="1610408F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08780C"/>
    <w:rsid w:val="1B1F49AA"/>
    <w:rsid w:val="1B212DC6"/>
    <w:rsid w:val="1B5148C7"/>
    <w:rsid w:val="1B97746B"/>
    <w:rsid w:val="1BF974E3"/>
    <w:rsid w:val="1C121B47"/>
    <w:rsid w:val="1C176223"/>
    <w:rsid w:val="1C2D4C7B"/>
    <w:rsid w:val="1C32604D"/>
    <w:rsid w:val="1C3425A1"/>
    <w:rsid w:val="1C5D05C3"/>
    <w:rsid w:val="1C864B05"/>
    <w:rsid w:val="1CE267C7"/>
    <w:rsid w:val="1DA92602"/>
    <w:rsid w:val="1DC30C3B"/>
    <w:rsid w:val="1DF366D0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0A420AE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5F050E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D23C06"/>
    <w:rsid w:val="27527BC8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7B1D92"/>
    <w:rsid w:val="2A9E642D"/>
    <w:rsid w:val="2AAE7B1B"/>
    <w:rsid w:val="2AC64341"/>
    <w:rsid w:val="2AF74AFA"/>
    <w:rsid w:val="2B4E0B00"/>
    <w:rsid w:val="2BD450D3"/>
    <w:rsid w:val="2BD80E5D"/>
    <w:rsid w:val="2BE57F63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DF93190"/>
    <w:rsid w:val="2DFE521A"/>
    <w:rsid w:val="2E59721E"/>
    <w:rsid w:val="2E7B69BA"/>
    <w:rsid w:val="2E9A328C"/>
    <w:rsid w:val="2FAD337E"/>
    <w:rsid w:val="304557D8"/>
    <w:rsid w:val="30640A4A"/>
    <w:rsid w:val="3111559E"/>
    <w:rsid w:val="3113058B"/>
    <w:rsid w:val="312C1AED"/>
    <w:rsid w:val="3189249A"/>
    <w:rsid w:val="3196141C"/>
    <w:rsid w:val="31D13ECD"/>
    <w:rsid w:val="31FB296F"/>
    <w:rsid w:val="32107B06"/>
    <w:rsid w:val="321F1866"/>
    <w:rsid w:val="32274F37"/>
    <w:rsid w:val="323D6CB6"/>
    <w:rsid w:val="32566594"/>
    <w:rsid w:val="325B1341"/>
    <w:rsid w:val="32C336D1"/>
    <w:rsid w:val="330F7309"/>
    <w:rsid w:val="33B838BE"/>
    <w:rsid w:val="33EE3601"/>
    <w:rsid w:val="33F56390"/>
    <w:rsid w:val="34C57885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7DF4F9C"/>
    <w:rsid w:val="38197DBB"/>
    <w:rsid w:val="385A2AE8"/>
    <w:rsid w:val="386E28E3"/>
    <w:rsid w:val="39700E21"/>
    <w:rsid w:val="39C809FB"/>
    <w:rsid w:val="3A2C26B1"/>
    <w:rsid w:val="3A4078E5"/>
    <w:rsid w:val="3A564F37"/>
    <w:rsid w:val="3ABE0FD9"/>
    <w:rsid w:val="3AF62875"/>
    <w:rsid w:val="3B1F3231"/>
    <w:rsid w:val="3B5B6F79"/>
    <w:rsid w:val="3B7C4545"/>
    <w:rsid w:val="3B7D63DA"/>
    <w:rsid w:val="3BB41DBB"/>
    <w:rsid w:val="3BC01A32"/>
    <w:rsid w:val="3BF53275"/>
    <w:rsid w:val="3C422B2C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674D53"/>
    <w:rsid w:val="45906002"/>
    <w:rsid w:val="4592180D"/>
    <w:rsid w:val="45C565EC"/>
    <w:rsid w:val="460209EE"/>
    <w:rsid w:val="4642261A"/>
    <w:rsid w:val="46486999"/>
    <w:rsid w:val="4692576C"/>
    <w:rsid w:val="46BD1569"/>
    <w:rsid w:val="46E80F54"/>
    <w:rsid w:val="47C67CFB"/>
    <w:rsid w:val="47D64153"/>
    <w:rsid w:val="47E62066"/>
    <w:rsid w:val="48C12F4D"/>
    <w:rsid w:val="48CC4844"/>
    <w:rsid w:val="4960096A"/>
    <w:rsid w:val="498B313C"/>
    <w:rsid w:val="49A1426E"/>
    <w:rsid w:val="49AD1ADA"/>
    <w:rsid w:val="49BE6FE3"/>
    <w:rsid w:val="49CC0F38"/>
    <w:rsid w:val="4A192850"/>
    <w:rsid w:val="4A632DA1"/>
    <w:rsid w:val="4A685786"/>
    <w:rsid w:val="4AB07A86"/>
    <w:rsid w:val="4AEA342D"/>
    <w:rsid w:val="4B645C7A"/>
    <w:rsid w:val="4B6D7B5F"/>
    <w:rsid w:val="4B751853"/>
    <w:rsid w:val="4B915B6D"/>
    <w:rsid w:val="4BAA747F"/>
    <w:rsid w:val="4BBC3199"/>
    <w:rsid w:val="4C2B77B2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4FAF7F7C"/>
    <w:rsid w:val="4FFA41CA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4CF3259"/>
    <w:rsid w:val="550579FB"/>
    <w:rsid w:val="55766852"/>
    <w:rsid w:val="559248EC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D22EAE"/>
    <w:rsid w:val="5CED0D10"/>
    <w:rsid w:val="5CF604C4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4E60CA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7A36C2"/>
    <w:rsid w:val="64896399"/>
    <w:rsid w:val="649E7ED9"/>
    <w:rsid w:val="64A758F9"/>
    <w:rsid w:val="64C41AF4"/>
    <w:rsid w:val="64C94219"/>
    <w:rsid w:val="64EE6A81"/>
    <w:rsid w:val="65037BB6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031C57"/>
    <w:rsid w:val="672F227A"/>
    <w:rsid w:val="67796DFB"/>
    <w:rsid w:val="678720E2"/>
    <w:rsid w:val="67AD2842"/>
    <w:rsid w:val="68394457"/>
    <w:rsid w:val="68703912"/>
    <w:rsid w:val="6875057B"/>
    <w:rsid w:val="68871546"/>
    <w:rsid w:val="68B87184"/>
    <w:rsid w:val="68BC15BC"/>
    <w:rsid w:val="68BD6BA1"/>
    <w:rsid w:val="68F005FE"/>
    <w:rsid w:val="6919500A"/>
    <w:rsid w:val="69337E19"/>
    <w:rsid w:val="6A0532A1"/>
    <w:rsid w:val="6A122A96"/>
    <w:rsid w:val="6A243F51"/>
    <w:rsid w:val="6A9F0348"/>
    <w:rsid w:val="6AA60402"/>
    <w:rsid w:val="6B23396D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DA6718F"/>
    <w:rsid w:val="6E080A13"/>
    <w:rsid w:val="6E3522AF"/>
    <w:rsid w:val="6E4808DF"/>
    <w:rsid w:val="6E645439"/>
    <w:rsid w:val="6E886857"/>
    <w:rsid w:val="6EA24C9E"/>
    <w:rsid w:val="6F142D4D"/>
    <w:rsid w:val="6F210A6C"/>
    <w:rsid w:val="6F3256B4"/>
    <w:rsid w:val="6F6F4C02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4931CC"/>
    <w:rsid w:val="757006DB"/>
    <w:rsid w:val="759029FB"/>
    <w:rsid w:val="75970AFD"/>
    <w:rsid w:val="75C52990"/>
    <w:rsid w:val="75E9745F"/>
    <w:rsid w:val="75ED4AD2"/>
    <w:rsid w:val="75FD4DF0"/>
    <w:rsid w:val="76A06818"/>
    <w:rsid w:val="76E2798B"/>
    <w:rsid w:val="771F456D"/>
    <w:rsid w:val="77316C5C"/>
    <w:rsid w:val="773C186D"/>
    <w:rsid w:val="774C443D"/>
    <w:rsid w:val="77615F18"/>
    <w:rsid w:val="777A449D"/>
    <w:rsid w:val="778F3545"/>
    <w:rsid w:val="77DF209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C27377E"/>
    <w:rsid w:val="7C3866D8"/>
    <w:rsid w:val="7C401F79"/>
    <w:rsid w:val="7C724BD9"/>
    <w:rsid w:val="7D2101D0"/>
    <w:rsid w:val="7D6C0D4B"/>
    <w:rsid w:val="7D7C4771"/>
    <w:rsid w:val="7D9309C4"/>
    <w:rsid w:val="7DC6000E"/>
    <w:rsid w:val="7DD542F5"/>
    <w:rsid w:val="7E0F492A"/>
    <w:rsid w:val="7E181679"/>
    <w:rsid w:val="7E1A7217"/>
    <w:rsid w:val="7E9F3A19"/>
    <w:rsid w:val="7EA53C39"/>
    <w:rsid w:val="7F074B4D"/>
    <w:rsid w:val="7F1B558F"/>
    <w:rsid w:val="7F39469E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6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9">
    <w:name w:val="Body Text First Indent"/>
    <w:basedOn w:val="7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0">
    <w:name w:val="Body Text First Indent 2"/>
    <w:basedOn w:val="8"/>
    <w:qFormat/>
    <w:uiPriority w:val="0"/>
    <w:pPr>
      <w:ind w:firstLine="420" w:firstLineChars="200"/>
    </w:pPr>
    <w:rPr>
      <w:rFonts w:ascii="Calibri" w:hAnsi="Calibri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BodyText1I2"/>
    <w:basedOn w:val="28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9">
    <w:name w:val="UserStyle_0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1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2"/>
    <w:link w:val="3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2">
    <w:name w:val="UserStyle_3"/>
    <w:basedOn w:val="1"/>
    <w:link w:val="3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3">
    <w:name w:val="UserStyle_4"/>
    <w:qFormat/>
    <w:uiPriority w:val="0"/>
    <w:rPr>
      <w:rFonts w:ascii="Calibri" w:hAnsi="Calibri" w:eastAsia="宋体"/>
    </w:rPr>
  </w:style>
  <w:style w:type="character" w:customStyle="1" w:styleId="34">
    <w:name w:val="NormalCharacter"/>
    <w:qFormat/>
    <w:uiPriority w:val="0"/>
  </w:style>
  <w:style w:type="character" w:customStyle="1" w:styleId="35">
    <w:name w:val="font4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6">
    <w:name w:val="font3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2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font11"/>
    <w:basedOn w:val="2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4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2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4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5">
    <w:name w:val="NormalIndent"/>
    <w:basedOn w:val="1"/>
    <w:qFormat/>
    <w:uiPriority w:val="0"/>
    <w:pPr>
      <w:ind w:firstLine="420" w:firstLineChars="200"/>
    </w:pPr>
  </w:style>
  <w:style w:type="table" w:customStyle="1" w:styleId="4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1</TotalTime>
  <ScaleCrop>false</ScaleCrop>
  <LinksUpToDate>false</LinksUpToDate>
  <CharactersWithSpaces>45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2022-01-11T23:51:00Z</dcterms:created>
  <dc:creator>hp</dc:creator>
  <cp:lastModifiedBy>admin</cp:lastModifiedBy>
  <dcterms:modified xsi:type="dcterms:W3CDTF">2025-09-15T10:11:53Z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28A201C88DFC479684D0679D68EA4A06</vt:lpwstr>
  </property>
</Properties>
</file>